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12" w:rsidRDefault="00D23C12" w:rsidP="00D23C12">
      <w:pPr>
        <w:pStyle w:val="NormalWeb"/>
        <w:spacing w:before="0" w:beforeAutospacing="0" w:after="0" w:afterAutospacing="0"/>
        <w:jc w:val="center"/>
      </w:pPr>
      <w:r>
        <w:rPr>
          <w:color w:val="000000"/>
        </w:rPr>
        <w:t>DIAA Sport Medicine Advisory Committee Meeting </w:t>
      </w:r>
    </w:p>
    <w:p w:rsidR="00D23C12" w:rsidRDefault="0006671B" w:rsidP="00D23C12">
      <w:pPr>
        <w:pStyle w:val="NormalWeb"/>
        <w:spacing w:before="0" w:beforeAutospacing="0" w:after="0" w:afterAutospacing="0"/>
        <w:jc w:val="center"/>
      </w:pPr>
      <w:proofErr w:type="gramStart"/>
      <w:r>
        <w:rPr>
          <w:color w:val="000000"/>
        </w:rPr>
        <w:t>Monday  January</w:t>
      </w:r>
      <w:proofErr w:type="gramEnd"/>
      <w:r>
        <w:rPr>
          <w:color w:val="000000"/>
        </w:rPr>
        <w:t xml:space="preserve"> 25</w:t>
      </w:r>
      <w:r w:rsidR="002B4EB0">
        <w:rPr>
          <w:color w:val="000000"/>
        </w:rPr>
        <w:t>,</w:t>
      </w:r>
      <w:r w:rsidR="00D23C12">
        <w:rPr>
          <w:color w:val="000000"/>
        </w:rPr>
        <w:t xml:space="preserve"> 2020 6:00pm </w:t>
      </w:r>
    </w:p>
    <w:p w:rsidR="00D23C12" w:rsidRDefault="00D23C12" w:rsidP="00D23C12">
      <w:pPr>
        <w:pStyle w:val="NormalWeb"/>
        <w:spacing w:before="0" w:beforeAutospacing="0" w:after="0" w:afterAutospacing="0"/>
        <w:jc w:val="center"/>
      </w:pPr>
      <w:r>
        <w:rPr>
          <w:color w:val="000000"/>
        </w:rPr>
        <w:t>Video Conference* </w:t>
      </w:r>
    </w:p>
    <w:p w:rsidR="00D23C12" w:rsidRPr="00A16236" w:rsidRDefault="00D23C12" w:rsidP="00A16236">
      <w:pPr>
        <w:pStyle w:val="NormalWeb"/>
        <w:spacing w:before="203" w:beforeAutospacing="0" w:after="0" w:afterAutospacing="0"/>
        <w:ind w:right="136" w:firstLine="23"/>
        <w:rPr>
          <w:b/>
          <w:bCs/>
          <w:i/>
          <w:iCs/>
          <w:color w:val="FF0000"/>
          <w:u w:val="single"/>
        </w:rPr>
      </w:pPr>
      <w:r>
        <w:rPr>
          <w:color w:val="000000"/>
          <w:sz w:val="22"/>
          <w:szCs w:val="22"/>
        </w:rPr>
        <w:t xml:space="preserve">* </w:t>
      </w:r>
      <w:r>
        <w:rPr>
          <w:i/>
          <w:iCs/>
          <w:color w:val="000000"/>
          <w:sz w:val="22"/>
          <w:szCs w:val="22"/>
        </w:rPr>
        <w:t xml:space="preserve">In accordance with Governor Carney’s March 13, 2020 Declaration of a State of Emergency for the  State of Delaware Due to a Public Health Threat, the DIAA Sports Medicine Committee meeting will be  held by video conference. The meeting </w:t>
      </w:r>
      <w:proofErr w:type="gramStart"/>
      <w:r>
        <w:rPr>
          <w:i/>
          <w:iCs/>
          <w:color w:val="000000"/>
          <w:sz w:val="22"/>
          <w:szCs w:val="22"/>
        </w:rPr>
        <w:t>will not be held</w:t>
      </w:r>
      <w:proofErr w:type="gramEnd"/>
      <w:r>
        <w:rPr>
          <w:i/>
          <w:iCs/>
          <w:color w:val="000000"/>
          <w:sz w:val="22"/>
          <w:szCs w:val="22"/>
        </w:rPr>
        <w:t xml:space="preserve"> at a physical location. Members of the public</w:t>
      </w:r>
      <w:proofErr w:type="gramStart"/>
      <w:r>
        <w:rPr>
          <w:i/>
          <w:iCs/>
          <w:color w:val="000000"/>
          <w:sz w:val="22"/>
          <w:szCs w:val="22"/>
        </w:rPr>
        <w:t>  may</w:t>
      </w:r>
      <w:proofErr w:type="gramEnd"/>
      <w:r>
        <w:rPr>
          <w:i/>
          <w:iCs/>
          <w:color w:val="000000"/>
          <w:sz w:val="22"/>
          <w:szCs w:val="22"/>
        </w:rPr>
        <w:t xml:space="preserve"> attend the meeting through the Internet at Members of the public may also attend the meeting by calling the following number </w:t>
      </w:r>
      <w:r w:rsidR="001908FB">
        <w:rPr>
          <w:b/>
          <w:bCs/>
          <w:i/>
          <w:iCs/>
          <w:color w:val="FF0000"/>
          <w:sz w:val="22"/>
          <w:szCs w:val="22"/>
        </w:rPr>
        <w:t>(571) 317-3112</w:t>
      </w:r>
      <w:r>
        <w:rPr>
          <w:b/>
          <w:bCs/>
          <w:i/>
          <w:iCs/>
          <w:color w:val="FF0000"/>
          <w:sz w:val="22"/>
          <w:szCs w:val="22"/>
        </w:rPr>
        <w:t xml:space="preserve"> </w:t>
      </w:r>
      <w:r>
        <w:rPr>
          <w:i/>
          <w:iCs/>
          <w:color w:val="000000"/>
          <w:sz w:val="22"/>
          <w:szCs w:val="22"/>
        </w:rPr>
        <w:t xml:space="preserve">and  entering the following access code: </w:t>
      </w:r>
      <w:r w:rsidR="001908FB">
        <w:rPr>
          <w:i/>
          <w:iCs/>
          <w:color w:val="000000"/>
          <w:sz w:val="22"/>
          <w:szCs w:val="22"/>
        </w:rPr>
        <w:t>968-802-125</w:t>
      </w:r>
    </w:p>
    <w:p w:rsidR="00D23C12" w:rsidRPr="005B7492" w:rsidRDefault="001908FB" w:rsidP="00A959FB">
      <w:pPr>
        <w:pStyle w:val="NormalWeb"/>
        <w:spacing w:before="559" w:beforeAutospacing="0" w:after="0" w:afterAutospacing="0"/>
        <w:ind w:left="2160" w:firstLine="720"/>
        <w:rPr>
          <w:b/>
        </w:rPr>
      </w:pPr>
      <w:proofErr w:type="gramStart"/>
      <w:r w:rsidRPr="005B7492">
        <w:rPr>
          <w:b/>
          <w:color w:val="000000"/>
        </w:rPr>
        <w:t>Minutes</w:t>
      </w:r>
      <w:r w:rsidR="00A959FB" w:rsidRPr="005B7492">
        <w:rPr>
          <w:b/>
          <w:color w:val="000000"/>
        </w:rPr>
        <w:t xml:space="preserve"> </w:t>
      </w:r>
      <w:r w:rsidR="008B56B2" w:rsidRPr="005B7492">
        <w:rPr>
          <w:b/>
          <w:color w:val="000000"/>
        </w:rPr>
        <w:t xml:space="preserve"> Draft</w:t>
      </w:r>
      <w:proofErr w:type="gramEnd"/>
      <w:r w:rsidR="008B56B2" w:rsidRPr="005B7492">
        <w:rPr>
          <w:b/>
          <w:color w:val="000000"/>
        </w:rPr>
        <w:t xml:space="preserve"> </w:t>
      </w:r>
      <w:r w:rsidR="00A959FB" w:rsidRPr="005B7492">
        <w:rPr>
          <w:b/>
          <w:color w:val="000000"/>
        </w:rPr>
        <w:t xml:space="preserve"> 1/</w:t>
      </w:r>
      <w:r w:rsidR="0006671B" w:rsidRPr="005B7492">
        <w:rPr>
          <w:b/>
          <w:color w:val="000000"/>
        </w:rPr>
        <w:t>25</w:t>
      </w:r>
      <w:r w:rsidR="00A959FB" w:rsidRPr="005B7492">
        <w:rPr>
          <w:b/>
          <w:color w:val="000000"/>
        </w:rPr>
        <w:t>/2021</w:t>
      </w:r>
    </w:p>
    <w:p w:rsidR="00D23C12" w:rsidRPr="00717F6C" w:rsidRDefault="00D23C12" w:rsidP="00D23C12">
      <w:pPr>
        <w:pStyle w:val="NormalWeb"/>
        <w:spacing w:before="176" w:beforeAutospacing="0" w:after="0" w:afterAutospacing="0"/>
        <w:ind w:left="234"/>
      </w:pPr>
      <w:r w:rsidRPr="00717F6C">
        <w:rPr>
          <w:color w:val="000000"/>
        </w:rPr>
        <w:t>I. Opening </w:t>
      </w:r>
    </w:p>
    <w:p w:rsidR="00D23C12" w:rsidRPr="007D631F" w:rsidRDefault="009D047A" w:rsidP="00D23C12">
      <w:pPr>
        <w:pStyle w:val="NormalWeb"/>
        <w:spacing w:before="0" w:beforeAutospacing="0" w:after="0" w:afterAutospacing="0"/>
        <w:ind w:left="1180"/>
        <w:rPr>
          <w:sz w:val="20"/>
          <w:szCs w:val="20"/>
        </w:rPr>
      </w:pPr>
      <w:r w:rsidRPr="00717F6C">
        <w:rPr>
          <w:color w:val="000000"/>
        </w:rPr>
        <w:t>A.</w:t>
      </w:r>
      <w:r w:rsidR="00BA576C">
        <w:rPr>
          <w:color w:val="000000"/>
        </w:rPr>
        <w:t xml:space="preserve"> </w:t>
      </w:r>
      <w:r w:rsidRPr="007D631F">
        <w:rPr>
          <w:rFonts w:cstheme="minorHAnsi"/>
          <w:sz w:val="20"/>
          <w:szCs w:val="20"/>
        </w:rPr>
        <w:t xml:space="preserve">Roll </w:t>
      </w:r>
      <w:r w:rsidR="00BA576C">
        <w:rPr>
          <w:rFonts w:cstheme="minorHAnsi"/>
          <w:sz w:val="20"/>
          <w:szCs w:val="20"/>
        </w:rPr>
        <w:t>Call</w:t>
      </w:r>
      <w:r w:rsidR="008F0A73">
        <w:rPr>
          <w:rFonts w:cstheme="minorHAnsi"/>
          <w:sz w:val="20"/>
          <w:szCs w:val="20"/>
        </w:rPr>
        <w:t xml:space="preserve"> </w:t>
      </w:r>
      <w:r w:rsidR="003C2C59">
        <w:rPr>
          <w:rFonts w:cstheme="minorHAnsi"/>
          <w:sz w:val="20"/>
          <w:szCs w:val="20"/>
        </w:rPr>
        <w:t xml:space="preserve"> Present: </w:t>
      </w:r>
      <w:proofErr w:type="spellStart"/>
      <w:r w:rsidR="008F0A73">
        <w:rPr>
          <w:rFonts w:cstheme="minorHAnsi"/>
          <w:sz w:val="20"/>
          <w:szCs w:val="20"/>
        </w:rPr>
        <w:t>Dr</w:t>
      </w:r>
      <w:proofErr w:type="spellEnd"/>
      <w:r w:rsidR="008F0A73">
        <w:rPr>
          <w:rFonts w:cstheme="minorHAnsi"/>
          <w:sz w:val="20"/>
          <w:szCs w:val="20"/>
        </w:rPr>
        <w:t xml:space="preserve"> MJ Axe, </w:t>
      </w:r>
      <w:proofErr w:type="spellStart"/>
      <w:r w:rsidR="008F0A73">
        <w:rPr>
          <w:rFonts w:cstheme="minorHAnsi"/>
          <w:sz w:val="20"/>
          <w:szCs w:val="20"/>
        </w:rPr>
        <w:t>Dr</w:t>
      </w:r>
      <w:proofErr w:type="spellEnd"/>
      <w:r w:rsidR="008F0A73">
        <w:rPr>
          <w:rFonts w:cstheme="minorHAnsi"/>
          <w:sz w:val="20"/>
          <w:szCs w:val="20"/>
        </w:rPr>
        <w:t xml:space="preserve"> B Bley, </w:t>
      </w:r>
      <w:proofErr w:type="spellStart"/>
      <w:r w:rsidR="008F0A73">
        <w:rPr>
          <w:rFonts w:cstheme="minorHAnsi"/>
          <w:sz w:val="20"/>
          <w:szCs w:val="20"/>
        </w:rPr>
        <w:t>Dr</w:t>
      </w:r>
      <w:proofErr w:type="spellEnd"/>
      <w:r w:rsidR="008F0A73">
        <w:rPr>
          <w:rFonts w:cstheme="minorHAnsi"/>
          <w:sz w:val="20"/>
          <w:szCs w:val="20"/>
        </w:rPr>
        <w:t xml:space="preserve"> P Kane, </w:t>
      </w:r>
      <w:proofErr w:type="spellStart"/>
      <w:r w:rsidR="008F0A73">
        <w:rPr>
          <w:rFonts w:cstheme="minorHAnsi"/>
          <w:sz w:val="20"/>
          <w:szCs w:val="20"/>
        </w:rPr>
        <w:t>Dr</w:t>
      </w:r>
      <w:proofErr w:type="spellEnd"/>
      <w:r w:rsidR="008F0A73">
        <w:rPr>
          <w:rFonts w:cstheme="minorHAnsi"/>
          <w:sz w:val="20"/>
          <w:szCs w:val="20"/>
        </w:rPr>
        <w:t xml:space="preserve"> </w:t>
      </w:r>
      <w:proofErr w:type="spellStart"/>
      <w:r w:rsidR="008F0A73">
        <w:rPr>
          <w:rFonts w:cstheme="minorHAnsi"/>
          <w:sz w:val="20"/>
          <w:szCs w:val="20"/>
        </w:rPr>
        <w:t>JAxe</w:t>
      </w:r>
      <w:proofErr w:type="spellEnd"/>
      <w:r w:rsidR="008F0A73">
        <w:rPr>
          <w:rFonts w:cstheme="minorHAnsi"/>
          <w:sz w:val="20"/>
          <w:szCs w:val="20"/>
        </w:rPr>
        <w:t xml:space="preserve">, </w:t>
      </w:r>
      <w:proofErr w:type="spellStart"/>
      <w:r w:rsidR="008F0A73">
        <w:rPr>
          <w:rFonts w:cstheme="minorHAnsi"/>
          <w:sz w:val="20"/>
          <w:szCs w:val="20"/>
        </w:rPr>
        <w:t>Dr</w:t>
      </w:r>
      <w:proofErr w:type="spellEnd"/>
      <w:r w:rsidR="008F0A73">
        <w:rPr>
          <w:rFonts w:cstheme="minorHAnsi"/>
          <w:sz w:val="20"/>
          <w:szCs w:val="20"/>
        </w:rPr>
        <w:t xml:space="preserve"> J Straight, </w:t>
      </w:r>
      <w:proofErr w:type="spellStart"/>
      <w:r w:rsidR="008F0A73">
        <w:rPr>
          <w:rFonts w:cstheme="minorHAnsi"/>
          <w:sz w:val="20"/>
          <w:szCs w:val="20"/>
        </w:rPr>
        <w:t>Dr</w:t>
      </w:r>
      <w:proofErr w:type="spellEnd"/>
      <w:r w:rsidR="008F0A73">
        <w:rPr>
          <w:rFonts w:cstheme="minorHAnsi"/>
          <w:sz w:val="20"/>
          <w:szCs w:val="20"/>
        </w:rPr>
        <w:t xml:space="preserve"> B Sandella, </w:t>
      </w:r>
      <w:proofErr w:type="spellStart"/>
      <w:r w:rsidR="008F0A73">
        <w:rPr>
          <w:rFonts w:cstheme="minorHAnsi"/>
          <w:sz w:val="20"/>
          <w:szCs w:val="20"/>
        </w:rPr>
        <w:t>Dr</w:t>
      </w:r>
      <w:proofErr w:type="spellEnd"/>
      <w:r w:rsidR="008F0A73">
        <w:rPr>
          <w:rFonts w:cstheme="minorHAnsi"/>
          <w:sz w:val="20"/>
          <w:szCs w:val="20"/>
        </w:rPr>
        <w:t xml:space="preserve"> L Snyder-Mackler, </w:t>
      </w:r>
      <w:proofErr w:type="spellStart"/>
      <w:r w:rsidR="008F0A73">
        <w:rPr>
          <w:rFonts w:cstheme="minorHAnsi"/>
          <w:sz w:val="20"/>
          <w:szCs w:val="20"/>
        </w:rPr>
        <w:t>Dr</w:t>
      </w:r>
      <w:proofErr w:type="spellEnd"/>
      <w:r w:rsidR="008F0A73">
        <w:rPr>
          <w:rFonts w:cstheme="minorHAnsi"/>
          <w:sz w:val="20"/>
          <w:szCs w:val="20"/>
        </w:rPr>
        <w:t xml:space="preserve"> J Knowles, </w:t>
      </w:r>
      <w:proofErr w:type="spellStart"/>
      <w:r w:rsidR="008F0A73">
        <w:rPr>
          <w:rFonts w:cstheme="minorHAnsi"/>
          <w:sz w:val="20"/>
          <w:szCs w:val="20"/>
        </w:rPr>
        <w:t>Dr</w:t>
      </w:r>
      <w:proofErr w:type="spellEnd"/>
      <w:r w:rsidR="008F0A73">
        <w:rPr>
          <w:rFonts w:cstheme="minorHAnsi"/>
          <w:sz w:val="20"/>
          <w:szCs w:val="20"/>
        </w:rPr>
        <w:t xml:space="preserve"> JT Laws, </w:t>
      </w:r>
      <w:proofErr w:type="spellStart"/>
      <w:r w:rsidR="008F0A73">
        <w:rPr>
          <w:rFonts w:cstheme="minorHAnsi"/>
          <w:sz w:val="20"/>
          <w:szCs w:val="20"/>
        </w:rPr>
        <w:t>Ms</w:t>
      </w:r>
      <w:proofErr w:type="spellEnd"/>
      <w:r w:rsidR="008F0A73">
        <w:rPr>
          <w:rFonts w:cstheme="minorHAnsi"/>
          <w:sz w:val="20"/>
          <w:szCs w:val="20"/>
        </w:rPr>
        <w:t xml:space="preserve"> B Cilento, </w:t>
      </w:r>
      <w:proofErr w:type="spellStart"/>
      <w:r w:rsidR="008F0A73">
        <w:rPr>
          <w:rFonts w:cstheme="minorHAnsi"/>
          <w:sz w:val="20"/>
          <w:szCs w:val="20"/>
        </w:rPr>
        <w:t>Ms</w:t>
      </w:r>
      <w:proofErr w:type="spellEnd"/>
      <w:r w:rsidR="008F0A73">
        <w:rPr>
          <w:rFonts w:cstheme="minorHAnsi"/>
          <w:sz w:val="20"/>
          <w:szCs w:val="20"/>
        </w:rPr>
        <w:t xml:space="preserve"> L Hoffman, </w:t>
      </w:r>
      <w:proofErr w:type="spellStart"/>
      <w:r w:rsidR="008F0A73">
        <w:rPr>
          <w:rFonts w:cstheme="minorHAnsi"/>
          <w:sz w:val="20"/>
          <w:szCs w:val="20"/>
        </w:rPr>
        <w:t>Ms</w:t>
      </w:r>
      <w:proofErr w:type="spellEnd"/>
      <w:r w:rsidR="008F0A73">
        <w:rPr>
          <w:rFonts w:cstheme="minorHAnsi"/>
          <w:sz w:val="20"/>
          <w:szCs w:val="20"/>
        </w:rPr>
        <w:t xml:space="preserve"> M Minutola, </w:t>
      </w:r>
      <w:proofErr w:type="spellStart"/>
      <w:r w:rsidR="008F0A73">
        <w:rPr>
          <w:rFonts w:cstheme="minorHAnsi"/>
          <w:sz w:val="20"/>
          <w:szCs w:val="20"/>
        </w:rPr>
        <w:t>Mr</w:t>
      </w:r>
      <w:proofErr w:type="spellEnd"/>
      <w:r w:rsidR="008F0A73">
        <w:rPr>
          <w:rFonts w:cstheme="minorHAnsi"/>
          <w:sz w:val="20"/>
          <w:szCs w:val="20"/>
        </w:rPr>
        <w:t xml:space="preserve"> T Fuhrmann, </w:t>
      </w:r>
      <w:proofErr w:type="spellStart"/>
      <w:r w:rsidR="008F0A73">
        <w:rPr>
          <w:rFonts w:cstheme="minorHAnsi"/>
          <w:sz w:val="20"/>
          <w:szCs w:val="20"/>
        </w:rPr>
        <w:t>Mr</w:t>
      </w:r>
      <w:proofErr w:type="spellEnd"/>
      <w:r w:rsidR="008F0A73">
        <w:rPr>
          <w:rFonts w:cstheme="minorHAnsi"/>
          <w:sz w:val="20"/>
          <w:szCs w:val="20"/>
        </w:rPr>
        <w:t xml:space="preserve"> T Beddow</w:t>
      </w:r>
    </w:p>
    <w:p w:rsidR="00D23C12" w:rsidRDefault="00D23C12" w:rsidP="00D23C12">
      <w:pPr>
        <w:pStyle w:val="NormalWeb"/>
        <w:spacing w:before="0" w:beforeAutospacing="0" w:after="0" w:afterAutospacing="0"/>
        <w:ind w:left="1182"/>
      </w:pPr>
      <w:r>
        <w:rPr>
          <w:color w:val="000000"/>
        </w:rPr>
        <w:t>B. Approval of Agenda </w:t>
      </w:r>
      <w:r w:rsidR="00544D9C">
        <w:rPr>
          <w:color w:val="000000"/>
        </w:rPr>
        <w:t xml:space="preserve"> </w:t>
      </w:r>
      <w:r w:rsidR="00D01F2D">
        <w:rPr>
          <w:color w:val="000000"/>
        </w:rPr>
        <w:t xml:space="preserve"> </w:t>
      </w:r>
      <w:r w:rsidR="002F7AE8">
        <w:rPr>
          <w:color w:val="000000"/>
        </w:rPr>
        <w:t>Beddow Straight</w:t>
      </w:r>
    </w:p>
    <w:p w:rsidR="00142E8A" w:rsidRPr="009B5F21" w:rsidRDefault="00D93130" w:rsidP="00BA576C">
      <w:pPr>
        <w:pStyle w:val="NormalWeb"/>
        <w:spacing w:before="0" w:beforeAutospacing="0" w:after="0" w:afterAutospacing="0"/>
        <w:ind w:left="1187" w:right="586" w:hanging="361"/>
        <w:rPr>
          <w:color w:val="000000"/>
        </w:rPr>
      </w:pPr>
      <w:r>
        <w:rPr>
          <w:color w:val="000000"/>
        </w:rPr>
        <w:t xml:space="preserve">      </w:t>
      </w:r>
      <w:r w:rsidR="00D23C12">
        <w:rPr>
          <w:color w:val="000000"/>
        </w:rPr>
        <w:t>C. Approval</w:t>
      </w:r>
      <w:r w:rsidR="00484239">
        <w:rPr>
          <w:color w:val="000000"/>
        </w:rPr>
        <w:t xml:space="preserve"> of last DSMAC </w:t>
      </w:r>
      <w:r w:rsidR="00544D9C">
        <w:rPr>
          <w:color w:val="000000"/>
        </w:rPr>
        <w:t xml:space="preserve">Meeting Minutes </w:t>
      </w:r>
      <w:r w:rsidR="002F7AE8">
        <w:rPr>
          <w:color w:val="000000"/>
        </w:rPr>
        <w:t>Fuhrmann Straight</w:t>
      </w:r>
    </w:p>
    <w:p w:rsidR="00D23C12" w:rsidRDefault="00D23C12" w:rsidP="00D23C12">
      <w:pPr>
        <w:pStyle w:val="NormalWeb"/>
        <w:spacing w:before="191" w:beforeAutospacing="0" w:after="0" w:afterAutospacing="0"/>
        <w:ind w:left="152"/>
        <w:rPr>
          <w:color w:val="000000"/>
        </w:rPr>
      </w:pPr>
      <w:r>
        <w:rPr>
          <w:color w:val="000000"/>
        </w:rPr>
        <w:t>II. Coronavirus COVID-19 Impact for Sport Seasons 2020-2021 </w:t>
      </w:r>
    </w:p>
    <w:p w:rsidR="00D32989" w:rsidRPr="00D32989" w:rsidRDefault="00BA576C" w:rsidP="002F465E">
      <w:pPr>
        <w:pStyle w:val="NormalWeb"/>
        <w:numPr>
          <w:ilvl w:val="0"/>
          <w:numId w:val="3"/>
        </w:numPr>
        <w:spacing w:before="191" w:beforeAutospacing="0" w:after="0" w:afterAutospacing="0"/>
        <w:rPr>
          <w:b/>
        </w:rPr>
      </w:pPr>
      <w:r>
        <w:t xml:space="preserve">DIAA Board and DPH Meeting </w:t>
      </w:r>
      <w:r w:rsidR="00484239">
        <w:t xml:space="preserve">Review: </w:t>
      </w:r>
      <w:proofErr w:type="spellStart"/>
      <w:r w:rsidR="00286DA6">
        <w:t>Dr</w:t>
      </w:r>
      <w:proofErr w:type="spellEnd"/>
      <w:r w:rsidR="00286DA6">
        <w:t xml:space="preserve"> Bley </w:t>
      </w:r>
      <w:r w:rsidR="0003246E">
        <w:t xml:space="preserve"> </w:t>
      </w:r>
    </w:p>
    <w:p w:rsidR="00D32989" w:rsidRDefault="00D32989" w:rsidP="00D32989">
      <w:pPr>
        <w:pStyle w:val="NormalWeb"/>
        <w:spacing w:before="191" w:beforeAutospacing="0" w:after="0" w:afterAutospacing="0"/>
        <w:ind w:left="1080"/>
      </w:pPr>
      <w:r>
        <w:t xml:space="preserve">1. </w:t>
      </w:r>
      <w:r>
        <w:t xml:space="preserve">Clearance Return to Play post testing positive for </w:t>
      </w:r>
      <w:proofErr w:type="spellStart"/>
      <w:proofErr w:type="gramStart"/>
      <w:r>
        <w:t>Covid</w:t>
      </w:r>
      <w:proofErr w:type="spellEnd"/>
      <w:r>
        <w:t xml:space="preserve">  –</w:t>
      </w:r>
      <w:proofErr w:type="gramEnd"/>
    </w:p>
    <w:p w:rsidR="005F30CB" w:rsidRDefault="00D32989" w:rsidP="00D32989">
      <w:pPr>
        <w:pStyle w:val="NormalWeb"/>
        <w:spacing w:before="191" w:beforeAutospacing="0" w:after="0" w:afterAutospacing="0"/>
        <w:ind w:left="1080"/>
        <w:rPr>
          <w:b/>
        </w:rPr>
      </w:pPr>
      <w:r>
        <w:t xml:space="preserve"> </w:t>
      </w:r>
      <w:proofErr w:type="gramStart"/>
      <w:r w:rsidR="00C14F3A" w:rsidRPr="00FE32C3">
        <w:rPr>
          <w:b/>
        </w:rPr>
        <w:t xml:space="preserve">Five days of </w:t>
      </w:r>
      <w:r w:rsidR="002F7AE8" w:rsidRPr="00FE32C3">
        <w:rPr>
          <w:b/>
        </w:rPr>
        <w:t xml:space="preserve"> exercise progression </w:t>
      </w:r>
      <w:r w:rsidR="00C14F3A" w:rsidRPr="00FE32C3">
        <w:rPr>
          <w:b/>
        </w:rPr>
        <w:t xml:space="preserve"> are required </w:t>
      </w:r>
      <w:r w:rsidR="002F7AE8" w:rsidRPr="00FE32C3">
        <w:rPr>
          <w:b/>
        </w:rPr>
        <w:t xml:space="preserve">after being diagnosed with </w:t>
      </w:r>
      <w:proofErr w:type="spellStart"/>
      <w:r w:rsidR="002F7AE8" w:rsidRPr="00FE32C3">
        <w:rPr>
          <w:b/>
        </w:rPr>
        <w:t>Covid</w:t>
      </w:r>
      <w:proofErr w:type="spellEnd"/>
      <w:r w:rsidR="002F7AE8" w:rsidRPr="00FE32C3">
        <w:rPr>
          <w:b/>
        </w:rPr>
        <w:t xml:space="preserve"> and cleared for R</w:t>
      </w:r>
      <w:r w:rsidR="00FE32C3">
        <w:rPr>
          <w:b/>
        </w:rPr>
        <w:t xml:space="preserve">eturn to </w:t>
      </w:r>
      <w:r w:rsidR="002F7AE8" w:rsidRPr="00FE32C3">
        <w:rPr>
          <w:b/>
        </w:rPr>
        <w:t>P</w:t>
      </w:r>
      <w:r w:rsidR="00FE32C3">
        <w:rPr>
          <w:b/>
        </w:rPr>
        <w:t>lay</w:t>
      </w:r>
      <w:r w:rsidR="002F7AE8" w:rsidRPr="00FE32C3">
        <w:rPr>
          <w:b/>
        </w:rPr>
        <w:t xml:space="preserve"> (minimum 15 days</w:t>
      </w:r>
      <w:r w:rsidR="00C14F3A" w:rsidRPr="00FE32C3">
        <w:rPr>
          <w:b/>
        </w:rPr>
        <w:t xml:space="preserve"> total </w:t>
      </w:r>
      <w:r w:rsidR="002F7AE8" w:rsidRPr="00FE32C3">
        <w:rPr>
          <w:b/>
        </w:rPr>
        <w:t xml:space="preserve">) The doctor must clear them for RTP  ( if beyond asymptomatic or mildly symptomatic EKG/echo may not be necessary- fever </w:t>
      </w:r>
      <w:r w:rsidR="00C14F3A" w:rsidRPr="00FE32C3">
        <w:rPr>
          <w:b/>
        </w:rPr>
        <w:t xml:space="preserve">4 days +, </w:t>
      </w:r>
      <w:r w:rsidR="002F7AE8" w:rsidRPr="00FE32C3">
        <w:rPr>
          <w:b/>
        </w:rPr>
        <w:t xml:space="preserve">chills flu like symptoms are considered moderate </w:t>
      </w:r>
      <w:r w:rsidR="00C14F3A" w:rsidRPr="00FE32C3">
        <w:rPr>
          <w:b/>
        </w:rPr>
        <w:t xml:space="preserve">and require EKG/echo </w:t>
      </w:r>
      <w:proofErr w:type="spellStart"/>
      <w:r w:rsidR="00C14F3A" w:rsidRPr="00FE32C3">
        <w:rPr>
          <w:b/>
        </w:rPr>
        <w:t>etc</w:t>
      </w:r>
      <w:proofErr w:type="spellEnd"/>
      <w:r w:rsidR="002F7AE8" w:rsidRPr="00FE32C3">
        <w:rPr>
          <w:b/>
        </w:rPr>
        <w:t>) and then the school AT should begin a 5 day exercise progression and clear for play.</w:t>
      </w:r>
      <w:proofErr w:type="gramEnd"/>
      <w:r w:rsidR="002F7AE8" w:rsidRPr="00FE32C3">
        <w:rPr>
          <w:b/>
        </w:rPr>
        <w:t xml:space="preserve"> Any doubts, AT should refer back to PCP for more specialized testing such as via a cardiologist. </w:t>
      </w:r>
      <w:r w:rsidR="005F30CB">
        <w:rPr>
          <w:b/>
        </w:rPr>
        <w:t xml:space="preserve">                                                                                            </w:t>
      </w:r>
    </w:p>
    <w:p w:rsidR="00286DA6" w:rsidRDefault="005F30CB" w:rsidP="00D32989">
      <w:pPr>
        <w:pStyle w:val="NormalWeb"/>
        <w:spacing w:before="191" w:beforeAutospacing="0" w:after="0" w:afterAutospacing="0"/>
        <w:ind w:left="1080"/>
        <w:rPr>
          <w:b/>
        </w:rPr>
      </w:pPr>
      <w:proofErr w:type="spellStart"/>
      <w:r w:rsidRPr="005F30CB">
        <w:t>Mr</w:t>
      </w:r>
      <w:proofErr w:type="spellEnd"/>
      <w:r w:rsidRPr="005F30CB">
        <w:t xml:space="preserve"> Fuhrmann shared a form that </w:t>
      </w:r>
      <w:proofErr w:type="gramStart"/>
      <w:r w:rsidRPr="005F30CB">
        <w:t>could be modified and potentially used by schools</w:t>
      </w:r>
      <w:proofErr w:type="gramEnd"/>
    </w:p>
    <w:p w:rsidR="00D32989" w:rsidRDefault="002F465E" w:rsidP="00D32989">
      <w:pPr>
        <w:pStyle w:val="NormalWeb"/>
        <w:numPr>
          <w:ilvl w:val="0"/>
          <w:numId w:val="10"/>
        </w:numPr>
        <w:spacing w:before="191" w:beforeAutospacing="0" w:after="0" w:afterAutospacing="0"/>
      </w:pPr>
      <w:r>
        <w:t xml:space="preserve">Transmission: </w:t>
      </w:r>
      <w:proofErr w:type="spellStart"/>
      <w:r>
        <w:t>Dr</w:t>
      </w:r>
      <w:proofErr w:type="spellEnd"/>
      <w:r>
        <w:t xml:space="preserve"> </w:t>
      </w:r>
      <w:proofErr w:type="gramStart"/>
      <w:r>
        <w:t xml:space="preserve">Bley  </w:t>
      </w:r>
      <w:r w:rsidRPr="002F465E">
        <w:t>There</w:t>
      </w:r>
      <w:proofErr w:type="gramEnd"/>
      <w:r w:rsidRPr="002F465E">
        <w:t xml:space="preserve"> have been several situations of same team transmission</w:t>
      </w:r>
      <w:r>
        <w:t xml:space="preserve">, in wrestling and basketball in particular. Coaches </w:t>
      </w:r>
      <w:proofErr w:type="gramStart"/>
      <w:r>
        <w:t>are being talked</w:t>
      </w:r>
      <w:proofErr w:type="gramEnd"/>
      <w:r>
        <w:t xml:space="preserve"> to in hopes to curtail spread.  </w:t>
      </w:r>
    </w:p>
    <w:p w:rsidR="002F465E" w:rsidRDefault="002F465E" w:rsidP="00D32989">
      <w:pPr>
        <w:pStyle w:val="NormalWeb"/>
        <w:numPr>
          <w:ilvl w:val="0"/>
          <w:numId w:val="10"/>
        </w:numPr>
        <w:spacing w:before="191" w:beforeAutospacing="0" w:after="0" w:afterAutospacing="0"/>
      </w:pPr>
      <w:proofErr w:type="spellStart"/>
      <w:r>
        <w:t>Dr</w:t>
      </w:r>
      <w:proofErr w:type="spellEnd"/>
      <w:r>
        <w:t xml:space="preserve"> Sandella noted a new variant </w:t>
      </w:r>
      <w:proofErr w:type="gramStart"/>
      <w:r>
        <w:t>is predicted</w:t>
      </w:r>
      <w:proofErr w:type="gramEnd"/>
      <w:r>
        <w:t xml:space="preserve"> to cause a new wave of cases in March. </w:t>
      </w:r>
    </w:p>
    <w:p w:rsidR="00D32989" w:rsidRDefault="002F465E" w:rsidP="00D32989">
      <w:pPr>
        <w:pStyle w:val="NormalWeb"/>
        <w:numPr>
          <w:ilvl w:val="0"/>
          <w:numId w:val="10"/>
        </w:numPr>
        <w:spacing w:before="191" w:beforeAutospacing="0" w:after="0" w:afterAutospacing="0"/>
      </w:pPr>
      <w:proofErr w:type="spellStart"/>
      <w:r>
        <w:t>Dr</w:t>
      </w:r>
      <w:proofErr w:type="spellEnd"/>
      <w:r>
        <w:t xml:space="preserve"> Bley and </w:t>
      </w:r>
      <w:proofErr w:type="spellStart"/>
      <w:r>
        <w:t>Ms</w:t>
      </w:r>
      <w:proofErr w:type="spellEnd"/>
      <w:r>
        <w:t xml:space="preserve"> Polk: DPH should advise DIAA of ability to have championship tournaments.</w:t>
      </w:r>
    </w:p>
    <w:p w:rsidR="00D32989" w:rsidRDefault="002F465E" w:rsidP="00D32989">
      <w:pPr>
        <w:pStyle w:val="NormalWeb"/>
        <w:numPr>
          <w:ilvl w:val="0"/>
          <w:numId w:val="10"/>
        </w:numPr>
        <w:spacing w:before="191" w:beforeAutospacing="0" w:after="0" w:afterAutospacing="0"/>
      </w:pPr>
      <w:proofErr w:type="spellStart"/>
      <w:r>
        <w:t>Ms</w:t>
      </w:r>
      <w:proofErr w:type="spellEnd"/>
      <w:r>
        <w:t xml:space="preserve"> Polk: no changes with spectators and numbers allowed   Violations should be emailed with</w:t>
      </w:r>
      <w:proofErr w:type="gramStart"/>
      <w:r>
        <w:t xml:space="preserve">: </w:t>
      </w:r>
      <w:r>
        <w:rPr>
          <w:color w:val="000000"/>
        </w:rPr>
        <w:t>.</w:t>
      </w:r>
      <w:proofErr w:type="gramEnd"/>
      <w:r>
        <w:rPr>
          <w:color w:val="000000"/>
        </w:rPr>
        <w:t xml:space="preserve">  Some schools reportedly have violated </w:t>
      </w:r>
      <w:proofErr w:type="spellStart"/>
      <w:r>
        <w:rPr>
          <w:color w:val="000000"/>
        </w:rPr>
        <w:t>Covid</w:t>
      </w:r>
      <w:proofErr w:type="spellEnd"/>
      <w:r>
        <w:rPr>
          <w:color w:val="000000"/>
        </w:rPr>
        <w:t xml:space="preserve"> guidelines.  Those seeing this should </w:t>
      </w:r>
      <w:r>
        <w:rPr>
          <w:color w:val="000000"/>
        </w:rPr>
        <w:t>email /</w:t>
      </w:r>
      <w:r>
        <w:rPr>
          <w:color w:val="000000"/>
        </w:rPr>
        <w:t xml:space="preserve">report the violation to: </w:t>
      </w:r>
      <w:hyperlink r:id="rId5" w:history="1">
        <w:r w:rsidRPr="000154D8">
          <w:rPr>
            <w:rStyle w:val="Hyperlink"/>
          </w:rPr>
          <w:t>https://coronavirus.delaware.gov/contact/</w:t>
        </w:r>
      </w:hyperlink>
      <w:r>
        <w:t xml:space="preserve">   </w:t>
      </w:r>
    </w:p>
    <w:p w:rsidR="002F465E" w:rsidRPr="005F30CB" w:rsidRDefault="002F465E" w:rsidP="00D32989">
      <w:pPr>
        <w:pStyle w:val="NormalWeb"/>
        <w:numPr>
          <w:ilvl w:val="0"/>
          <w:numId w:val="10"/>
        </w:numPr>
        <w:spacing w:before="191" w:beforeAutospacing="0" w:after="0" w:afterAutospacing="0"/>
      </w:pPr>
      <w:r>
        <w:lastRenderedPageBreak/>
        <w:t xml:space="preserve"> </w:t>
      </w:r>
      <w:proofErr w:type="spellStart"/>
      <w:r>
        <w:t>Ms</w:t>
      </w:r>
      <w:proofErr w:type="spellEnd"/>
      <w:r>
        <w:t xml:space="preserve"> Hoffman: School nurses expressed concern about </w:t>
      </w:r>
      <w:proofErr w:type="spellStart"/>
      <w:r>
        <w:t>covid</w:t>
      </w:r>
      <w:proofErr w:type="spellEnd"/>
      <w:r>
        <w:t xml:space="preserve"> management in sports</w:t>
      </w:r>
      <w:r w:rsidR="00D32989">
        <w:t xml:space="preserve">. </w:t>
      </w:r>
      <w:proofErr w:type="spellStart"/>
      <w:r w:rsidR="00D32989">
        <w:t>Ms</w:t>
      </w:r>
      <w:proofErr w:type="spellEnd"/>
      <w:r w:rsidR="00D32989">
        <w:t xml:space="preserve"> Cilento stated that precise pathway and directions could help with school </w:t>
      </w:r>
      <w:proofErr w:type="gramStart"/>
      <w:r w:rsidR="00D32989">
        <w:t>organization</w:t>
      </w:r>
      <w:r>
        <w:t xml:space="preserve"> </w:t>
      </w:r>
      <w:r w:rsidR="005F30CB">
        <w:t>.</w:t>
      </w:r>
      <w:proofErr w:type="gramEnd"/>
      <w:r w:rsidR="005F30CB">
        <w:t xml:space="preserve"> </w:t>
      </w:r>
      <w:proofErr w:type="spellStart"/>
      <w:r w:rsidR="005F30CB">
        <w:t>Dr</w:t>
      </w:r>
      <w:proofErr w:type="spellEnd"/>
      <w:r w:rsidR="005F30CB">
        <w:t xml:space="preserve"> </w:t>
      </w:r>
      <w:r w:rsidR="005F30CB" w:rsidRPr="005F30CB">
        <w:t>Axe suggested that schools expand their AT hours to help assist with COVID management.</w:t>
      </w:r>
      <w:r w:rsidR="005F30CB">
        <w:t xml:space="preserve"> </w:t>
      </w:r>
      <w:proofErr w:type="spellStart"/>
      <w:r w:rsidR="005F30CB">
        <w:t>Dr</w:t>
      </w:r>
      <w:proofErr w:type="spellEnd"/>
      <w:r w:rsidR="005F30CB">
        <w:t xml:space="preserve"> </w:t>
      </w:r>
      <w:proofErr w:type="gramStart"/>
      <w:r w:rsidR="005F30CB">
        <w:t>Bley  said</w:t>
      </w:r>
      <w:proofErr w:type="gramEnd"/>
      <w:r w:rsidR="005F30CB">
        <w:t xml:space="preserve"> he would talk to DOE and see if Cares Act or other monies could be made available for this. </w:t>
      </w:r>
    </w:p>
    <w:p w:rsidR="005B30CF" w:rsidRPr="00484239" w:rsidRDefault="001908FB" w:rsidP="00D32989">
      <w:pPr>
        <w:pStyle w:val="NormalWeb"/>
        <w:numPr>
          <w:ilvl w:val="0"/>
          <w:numId w:val="3"/>
        </w:numPr>
        <w:spacing w:before="191" w:beforeAutospacing="0" w:after="0" w:afterAutospacing="0"/>
      </w:pPr>
      <w:r>
        <w:rPr>
          <w:color w:val="000000"/>
        </w:rPr>
        <w:t xml:space="preserve">Positive </w:t>
      </w:r>
      <w:proofErr w:type="spellStart"/>
      <w:r>
        <w:rPr>
          <w:color w:val="000000"/>
        </w:rPr>
        <w:t>Covid</w:t>
      </w:r>
      <w:proofErr w:type="spellEnd"/>
      <w:r>
        <w:rPr>
          <w:color w:val="000000"/>
        </w:rPr>
        <w:t xml:space="preserve"> </w:t>
      </w:r>
      <w:r w:rsidR="002B4EB0" w:rsidRPr="00484239">
        <w:rPr>
          <w:color w:val="000000"/>
        </w:rPr>
        <w:t>Case</w:t>
      </w:r>
      <w:r w:rsidR="005B30CF" w:rsidRPr="00484239">
        <w:rPr>
          <w:color w:val="000000"/>
        </w:rPr>
        <w:t xml:space="preserve">/survey </w:t>
      </w:r>
      <w:r w:rsidR="002B4EB0" w:rsidRPr="00484239">
        <w:rPr>
          <w:color w:val="000000"/>
        </w:rPr>
        <w:t xml:space="preserve"> updates</w:t>
      </w:r>
      <w:r w:rsidR="00484239">
        <w:rPr>
          <w:color w:val="000000"/>
        </w:rPr>
        <w:t>:</w:t>
      </w:r>
      <w:r w:rsidR="00286DA6" w:rsidRPr="00484239">
        <w:rPr>
          <w:color w:val="000000"/>
        </w:rPr>
        <w:t xml:space="preserve"> </w:t>
      </w:r>
      <w:proofErr w:type="spellStart"/>
      <w:r w:rsidR="00484239">
        <w:rPr>
          <w:color w:val="000000"/>
        </w:rPr>
        <w:t>Ms</w:t>
      </w:r>
      <w:proofErr w:type="spellEnd"/>
      <w:r w:rsidR="00484239">
        <w:rPr>
          <w:color w:val="000000"/>
        </w:rPr>
        <w:t xml:space="preserve"> Mark</w:t>
      </w:r>
      <w:r w:rsidR="00D01F2D">
        <w:rPr>
          <w:color w:val="000000"/>
        </w:rPr>
        <w:t xml:space="preserve"> </w:t>
      </w:r>
      <w:r w:rsidR="00484239">
        <w:rPr>
          <w:color w:val="000000"/>
        </w:rPr>
        <w:t>/</w:t>
      </w:r>
      <w:proofErr w:type="spellStart"/>
      <w:r w:rsidR="00484239">
        <w:rPr>
          <w:color w:val="000000"/>
        </w:rPr>
        <w:t>Ms</w:t>
      </w:r>
      <w:proofErr w:type="spellEnd"/>
      <w:r w:rsidR="00484239">
        <w:rPr>
          <w:color w:val="000000"/>
        </w:rPr>
        <w:t xml:space="preserve"> Polk </w:t>
      </w:r>
      <w:r w:rsidR="00B36CE3">
        <w:rPr>
          <w:color w:val="000000"/>
        </w:rPr>
        <w:t xml:space="preserve"> </w:t>
      </w:r>
      <w:r w:rsidR="005F30CB">
        <w:rPr>
          <w:color w:val="000000"/>
        </w:rPr>
        <w:t xml:space="preserve">  </w:t>
      </w:r>
      <w:r w:rsidR="003C2C59">
        <w:rPr>
          <w:color w:val="000000"/>
        </w:rPr>
        <w:t xml:space="preserve">29 cases from 16 different schools  13 games postponed  as of today </w:t>
      </w:r>
    </w:p>
    <w:p w:rsidR="003059A4" w:rsidRPr="0066384F" w:rsidRDefault="00BA576C" w:rsidP="003059A4">
      <w:pPr>
        <w:pStyle w:val="NormalWeb"/>
        <w:numPr>
          <w:ilvl w:val="0"/>
          <w:numId w:val="3"/>
        </w:numPr>
        <w:spacing w:before="191" w:beforeAutospacing="0" w:after="0" w:afterAutospacing="0"/>
      </w:pPr>
      <w:proofErr w:type="spellStart"/>
      <w:r>
        <w:rPr>
          <w:color w:val="000000"/>
        </w:rPr>
        <w:t>Covid</w:t>
      </w:r>
      <w:proofErr w:type="spellEnd"/>
      <w:r>
        <w:rPr>
          <w:color w:val="000000"/>
        </w:rPr>
        <w:t xml:space="preserve"> Event Coordinator (CEC) Duties Proposal :</w:t>
      </w:r>
      <w:r w:rsidR="00B36CE3">
        <w:rPr>
          <w:color w:val="000000"/>
        </w:rPr>
        <w:t xml:space="preserve"> </w:t>
      </w:r>
      <w:r w:rsidR="002103C1">
        <w:t xml:space="preserve">  </w:t>
      </w:r>
      <w:proofErr w:type="spellStart"/>
      <w:r>
        <w:t>Mr</w:t>
      </w:r>
      <w:proofErr w:type="spellEnd"/>
      <w:r>
        <w:t xml:space="preserve"> Fuhrmann</w:t>
      </w:r>
      <w:r w:rsidR="002F7AE8">
        <w:t>-</w:t>
      </w:r>
    </w:p>
    <w:p w:rsidR="003059A4" w:rsidRPr="003059A4" w:rsidRDefault="003059A4" w:rsidP="003059A4">
      <w:pPr>
        <w:spacing w:after="0" w:line="240" w:lineRule="auto"/>
        <w:rPr>
          <w:rFonts w:ascii="Times New Roman" w:eastAsia="Times New Roman" w:hAnsi="Times New Roman" w:cs="Times New Roman"/>
          <w:sz w:val="24"/>
          <w:szCs w:val="24"/>
        </w:rPr>
      </w:pPr>
      <w:r w:rsidRPr="003059A4">
        <w:rPr>
          <w:rFonts w:ascii="Arial" w:eastAsia="Times New Roman" w:hAnsi="Arial" w:cs="Arial"/>
          <w:color w:val="000000"/>
        </w:rPr>
        <w:t>:</w:t>
      </w:r>
    </w:p>
    <w:p w:rsidR="003059A4" w:rsidRPr="003059A4" w:rsidRDefault="003059A4" w:rsidP="003059A4">
      <w:pPr>
        <w:numPr>
          <w:ilvl w:val="0"/>
          <w:numId w:val="7"/>
        </w:numPr>
        <w:spacing w:after="0" w:line="240" w:lineRule="auto"/>
        <w:textAlignment w:val="baseline"/>
        <w:rPr>
          <w:rFonts w:ascii="Times New Roman" w:eastAsia="Times New Roman" w:hAnsi="Times New Roman" w:cs="Times New Roman"/>
          <w:color w:val="000000"/>
        </w:rPr>
      </w:pPr>
      <w:r w:rsidRPr="003059A4">
        <w:rPr>
          <w:rFonts w:ascii="Times New Roman" w:eastAsia="Times New Roman" w:hAnsi="Times New Roman" w:cs="Times New Roman"/>
          <w:color w:val="000000"/>
        </w:rPr>
        <w:t xml:space="preserve">Assist the AD with greeting or greet all visiting teams upon arrival. Review expectations and responsibilities for the game before, during and after the event. Provide visitors with the home sites expectations </w:t>
      </w:r>
      <w:proofErr w:type="gramStart"/>
      <w:r w:rsidRPr="003059A4">
        <w:rPr>
          <w:rFonts w:ascii="Times New Roman" w:eastAsia="Times New Roman" w:hAnsi="Times New Roman" w:cs="Times New Roman"/>
          <w:color w:val="000000"/>
        </w:rPr>
        <w:t>for the coaches in regards to handling non-compliance by athletes</w:t>
      </w:r>
      <w:r w:rsidR="009845CB">
        <w:rPr>
          <w:rFonts w:ascii="Times New Roman" w:eastAsia="Times New Roman" w:hAnsi="Times New Roman" w:cs="Times New Roman"/>
          <w:color w:val="000000"/>
        </w:rPr>
        <w:t xml:space="preserve"> </w:t>
      </w:r>
      <w:r w:rsidR="009845CB">
        <w:rPr>
          <w:rFonts w:ascii="Times New Roman" w:eastAsia="Times New Roman" w:hAnsi="Times New Roman" w:cs="Times New Roman"/>
          <w:color w:val="FF0000"/>
        </w:rPr>
        <w:t>and staff</w:t>
      </w:r>
      <w:proofErr w:type="gramEnd"/>
      <w:r w:rsidRPr="003059A4">
        <w:rPr>
          <w:rFonts w:ascii="Times New Roman" w:eastAsia="Times New Roman" w:hAnsi="Times New Roman" w:cs="Times New Roman"/>
          <w:color w:val="000000"/>
        </w:rPr>
        <w:t>.</w:t>
      </w:r>
    </w:p>
    <w:p w:rsidR="003059A4" w:rsidRPr="003059A4" w:rsidRDefault="003059A4" w:rsidP="003059A4">
      <w:pPr>
        <w:numPr>
          <w:ilvl w:val="0"/>
          <w:numId w:val="7"/>
        </w:numPr>
        <w:spacing w:after="0" w:line="240" w:lineRule="auto"/>
        <w:textAlignment w:val="baseline"/>
        <w:rPr>
          <w:rFonts w:ascii="Times New Roman" w:eastAsia="Times New Roman" w:hAnsi="Times New Roman" w:cs="Times New Roman"/>
          <w:color w:val="000000"/>
        </w:rPr>
      </w:pPr>
      <w:r w:rsidRPr="003059A4">
        <w:rPr>
          <w:rFonts w:ascii="Times New Roman" w:eastAsia="Times New Roman" w:hAnsi="Times New Roman" w:cs="Times New Roman"/>
          <w:color w:val="000000"/>
        </w:rPr>
        <w:t>Collect the pre-game screening forms from visiting teams to verify all have been screened, provide screening for anyone not listed as completed on the team sheet</w:t>
      </w:r>
    </w:p>
    <w:p w:rsidR="003059A4" w:rsidRPr="003059A4" w:rsidRDefault="003059A4" w:rsidP="003059A4">
      <w:pPr>
        <w:numPr>
          <w:ilvl w:val="0"/>
          <w:numId w:val="7"/>
        </w:numPr>
        <w:spacing w:after="0" w:line="240" w:lineRule="auto"/>
        <w:textAlignment w:val="baseline"/>
        <w:rPr>
          <w:rFonts w:ascii="Times New Roman" w:eastAsia="Times New Roman" w:hAnsi="Times New Roman" w:cs="Times New Roman"/>
          <w:color w:val="000000"/>
        </w:rPr>
      </w:pPr>
      <w:r w:rsidRPr="003059A4">
        <w:rPr>
          <w:rFonts w:ascii="Times New Roman" w:eastAsia="Times New Roman" w:hAnsi="Times New Roman" w:cs="Times New Roman"/>
          <w:color w:val="000000"/>
        </w:rPr>
        <w:t xml:space="preserve">Screen all officials and game workers upon entry to the facility. Provide instructions to officials regarding in </w:t>
      </w:r>
      <w:proofErr w:type="gramStart"/>
      <w:r w:rsidRPr="003059A4">
        <w:rPr>
          <w:rFonts w:ascii="Times New Roman" w:eastAsia="Times New Roman" w:hAnsi="Times New Roman" w:cs="Times New Roman"/>
          <w:color w:val="000000"/>
        </w:rPr>
        <w:t>game COVID compliance issues and what the school has put in place to deal with non-compliance reporting during the game</w:t>
      </w:r>
      <w:proofErr w:type="gramEnd"/>
      <w:r w:rsidRPr="003059A4">
        <w:rPr>
          <w:rFonts w:ascii="Times New Roman" w:eastAsia="Times New Roman" w:hAnsi="Times New Roman" w:cs="Times New Roman"/>
          <w:color w:val="000000"/>
        </w:rPr>
        <w:t>. </w:t>
      </w:r>
    </w:p>
    <w:p w:rsidR="003059A4" w:rsidRPr="003059A4" w:rsidRDefault="003059A4" w:rsidP="003059A4">
      <w:pPr>
        <w:numPr>
          <w:ilvl w:val="0"/>
          <w:numId w:val="7"/>
        </w:numPr>
        <w:spacing w:after="0" w:line="240" w:lineRule="auto"/>
        <w:textAlignment w:val="baseline"/>
        <w:rPr>
          <w:rFonts w:ascii="Times New Roman" w:eastAsia="Times New Roman" w:hAnsi="Times New Roman" w:cs="Times New Roman"/>
          <w:color w:val="000000"/>
        </w:rPr>
      </w:pPr>
      <w:r w:rsidRPr="003059A4">
        <w:rPr>
          <w:rFonts w:ascii="Times New Roman" w:eastAsia="Times New Roman" w:hAnsi="Times New Roman" w:cs="Times New Roman"/>
          <w:color w:val="000000"/>
        </w:rPr>
        <w:t xml:space="preserve">Make sure sanitizing supplies are available at all times on each bench and at the </w:t>
      </w:r>
      <w:proofErr w:type="spellStart"/>
      <w:r w:rsidRPr="003059A4">
        <w:rPr>
          <w:rFonts w:ascii="Times New Roman" w:eastAsia="Times New Roman" w:hAnsi="Times New Roman" w:cs="Times New Roman"/>
          <w:color w:val="000000"/>
        </w:rPr>
        <w:t>scorers</w:t>
      </w:r>
      <w:proofErr w:type="spellEnd"/>
      <w:r w:rsidRPr="003059A4">
        <w:rPr>
          <w:rFonts w:ascii="Times New Roman" w:eastAsia="Times New Roman" w:hAnsi="Times New Roman" w:cs="Times New Roman"/>
          <w:color w:val="000000"/>
        </w:rPr>
        <w:t xml:space="preserve"> table.</w:t>
      </w:r>
    </w:p>
    <w:p w:rsidR="003059A4" w:rsidRPr="003059A4" w:rsidRDefault="003059A4" w:rsidP="003059A4">
      <w:pPr>
        <w:numPr>
          <w:ilvl w:val="0"/>
          <w:numId w:val="7"/>
        </w:numPr>
        <w:spacing w:after="0" w:line="240" w:lineRule="auto"/>
        <w:textAlignment w:val="baseline"/>
        <w:rPr>
          <w:rFonts w:ascii="Times New Roman" w:eastAsia="Times New Roman" w:hAnsi="Times New Roman" w:cs="Times New Roman"/>
          <w:color w:val="000000"/>
        </w:rPr>
      </w:pPr>
      <w:r w:rsidRPr="003059A4">
        <w:rPr>
          <w:rFonts w:ascii="Times New Roman" w:eastAsia="Times New Roman" w:hAnsi="Times New Roman" w:cs="Times New Roman"/>
          <w:color w:val="000000"/>
        </w:rPr>
        <w:t>Assist with set up of sanitation stations near gym entrances and make sure areas stay neat and clean</w:t>
      </w:r>
    </w:p>
    <w:p w:rsidR="003059A4" w:rsidRPr="003059A4" w:rsidRDefault="003059A4" w:rsidP="003059A4">
      <w:pPr>
        <w:numPr>
          <w:ilvl w:val="0"/>
          <w:numId w:val="7"/>
        </w:numPr>
        <w:spacing w:after="0" w:line="240" w:lineRule="auto"/>
        <w:textAlignment w:val="baseline"/>
        <w:rPr>
          <w:rFonts w:ascii="Times New Roman" w:eastAsia="Times New Roman" w:hAnsi="Times New Roman" w:cs="Times New Roman"/>
          <w:color w:val="000000"/>
        </w:rPr>
      </w:pPr>
      <w:r w:rsidRPr="003059A4">
        <w:rPr>
          <w:rFonts w:ascii="Times New Roman" w:eastAsia="Times New Roman" w:hAnsi="Times New Roman" w:cs="Times New Roman"/>
          <w:color w:val="000000"/>
        </w:rPr>
        <w:t xml:space="preserve">Assure that COVID compliance </w:t>
      </w:r>
      <w:proofErr w:type="gramStart"/>
      <w:r w:rsidRPr="003059A4">
        <w:rPr>
          <w:rFonts w:ascii="Times New Roman" w:eastAsia="Times New Roman" w:hAnsi="Times New Roman" w:cs="Times New Roman"/>
          <w:color w:val="000000"/>
        </w:rPr>
        <w:t>is being followed</w:t>
      </w:r>
      <w:proofErr w:type="gramEnd"/>
      <w:r w:rsidRPr="003059A4">
        <w:rPr>
          <w:rFonts w:ascii="Times New Roman" w:eastAsia="Times New Roman" w:hAnsi="Times New Roman" w:cs="Times New Roman"/>
          <w:color w:val="000000"/>
        </w:rPr>
        <w:t xml:space="preserve"> at all times by all fans/coaches/players/workers, etc…. (</w:t>
      </w:r>
      <w:proofErr w:type="gramStart"/>
      <w:r w:rsidRPr="003059A4">
        <w:rPr>
          <w:rFonts w:ascii="Times New Roman" w:eastAsia="Times New Roman" w:hAnsi="Times New Roman" w:cs="Times New Roman"/>
          <w:color w:val="000000"/>
        </w:rPr>
        <w:t>notify</w:t>
      </w:r>
      <w:proofErr w:type="gramEnd"/>
      <w:r w:rsidRPr="003059A4">
        <w:rPr>
          <w:rFonts w:ascii="Times New Roman" w:eastAsia="Times New Roman" w:hAnsi="Times New Roman" w:cs="Times New Roman"/>
          <w:color w:val="000000"/>
        </w:rPr>
        <w:t xml:space="preserve"> the coach or the administration of the visiting or home school of bench issues. If not resolved, notify officials. The </w:t>
      </w:r>
      <w:proofErr w:type="spellStart"/>
      <w:r w:rsidRPr="003059A4">
        <w:rPr>
          <w:rFonts w:ascii="Times New Roman" w:eastAsia="Times New Roman" w:hAnsi="Times New Roman" w:cs="Times New Roman"/>
          <w:color w:val="000000"/>
        </w:rPr>
        <w:t>covid</w:t>
      </w:r>
      <w:proofErr w:type="spellEnd"/>
      <w:r w:rsidRPr="003059A4">
        <w:rPr>
          <w:rFonts w:ascii="Times New Roman" w:eastAsia="Times New Roman" w:hAnsi="Times New Roman" w:cs="Times New Roman"/>
          <w:color w:val="000000"/>
        </w:rPr>
        <w:t xml:space="preserve"> event coordinator should not speak to visiting athletes directly regarding issues)</w:t>
      </w:r>
    </w:p>
    <w:p w:rsidR="003059A4" w:rsidRPr="003059A4" w:rsidRDefault="003059A4" w:rsidP="000F2811">
      <w:pPr>
        <w:numPr>
          <w:ilvl w:val="0"/>
          <w:numId w:val="7"/>
        </w:numPr>
        <w:spacing w:after="0" w:line="240" w:lineRule="auto"/>
        <w:textAlignment w:val="baseline"/>
        <w:rPr>
          <w:rFonts w:ascii="Times New Roman" w:eastAsia="Times New Roman" w:hAnsi="Times New Roman" w:cs="Times New Roman"/>
          <w:color w:val="000000"/>
        </w:rPr>
      </w:pPr>
      <w:r w:rsidRPr="003059A4">
        <w:rPr>
          <w:rFonts w:ascii="Times New Roman" w:eastAsia="Times New Roman" w:hAnsi="Times New Roman" w:cs="Times New Roman"/>
          <w:color w:val="000000"/>
        </w:rPr>
        <w:t>Submit post game reports to DSMAC/DIAA regarding COVID compliance and tracking</w:t>
      </w:r>
    </w:p>
    <w:p w:rsidR="003059A4" w:rsidRPr="000F2811" w:rsidRDefault="003059A4" w:rsidP="0066384F">
      <w:pPr>
        <w:pStyle w:val="ListParagraph"/>
        <w:numPr>
          <w:ilvl w:val="0"/>
          <w:numId w:val="7"/>
        </w:numPr>
        <w:spacing w:after="0" w:line="240" w:lineRule="auto"/>
        <w:rPr>
          <w:rFonts w:ascii="Times New Roman" w:eastAsia="Times New Roman" w:hAnsi="Times New Roman" w:cs="Times New Roman"/>
          <w:sz w:val="24"/>
          <w:szCs w:val="24"/>
        </w:rPr>
      </w:pPr>
      <w:r w:rsidRPr="000F2811">
        <w:rPr>
          <w:rFonts w:ascii="Times New Roman" w:eastAsia="Times New Roman" w:hAnsi="Times New Roman" w:cs="Times New Roman"/>
          <w:color w:val="000000"/>
        </w:rPr>
        <w:t xml:space="preserve">The COVID event coordinator </w:t>
      </w:r>
      <w:proofErr w:type="gramStart"/>
      <w:r w:rsidRPr="000F2811">
        <w:rPr>
          <w:rFonts w:ascii="Times New Roman" w:eastAsia="Times New Roman" w:hAnsi="Times New Roman" w:cs="Times New Roman"/>
          <w:color w:val="000000"/>
        </w:rPr>
        <w:t>will be provided</w:t>
      </w:r>
      <w:proofErr w:type="gramEnd"/>
      <w:r w:rsidRPr="000F2811">
        <w:rPr>
          <w:rFonts w:ascii="Times New Roman" w:eastAsia="Times New Roman" w:hAnsi="Times New Roman" w:cs="Times New Roman"/>
          <w:color w:val="000000"/>
        </w:rPr>
        <w:t xml:space="preserve"> with some form of distinguishing apparel to assist in locating during the event.  This may include a shirt, </w:t>
      </w:r>
      <w:proofErr w:type="gramStart"/>
      <w:r w:rsidRPr="000F2811">
        <w:rPr>
          <w:rFonts w:ascii="Times New Roman" w:eastAsia="Times New Roman" w:hAnsi="Times New Roman" w:cs="Times New Roman"/>
          <w:color w:val="000000"/>
        </w:rPr>
        <w:t>arm band</w:t>
      </w:r>
      <w:proofErr w:type="gramEnd"/>
      <w:r w:rsidRPr="000F2811">
        <w:rPr>
          <w:rFonts w:ascii="Times New Roman" w:eastAsia="Times New Roman" w:hAnsi="Times New Roman" w:cs="Times New Roman"/>
          <w:color w:val="000000"/>
        </w:rPr>
        <w:t xml:space="preserve"> or other wearable item.  Each school may add more </w:t>
      </w:r>
      <w:proofErr w:type="spellStart"/>
      <w:r w:rsidR="00B27417">
        <w:rPr>
          <w:rFonts w:ascii="Times New Roman" w:eastAsia="Times New Roman" w:hAnsi="Times New Roman" w:cs="Times New Roman"/>
          <w:color w:val="FF0000"/>
        </w:rPr>
        <w:t>Covid</w:t>
      </w:r>
      <w:proofErr w:type="spellEnd"/>
      <w:r w:rsidR="00B27417">
        <w:rPr>
          <w:rFonts w:ascii="Times New Roman" w:eastAsia="Times New Roman" w:hAnsi="Times New Roman" w:cs="Times New Roman"/>
          <w:color w:val="FF0000"/>
        </w:rPr>
        <w:t xml:space="preserve"> related </w:t>
      </w:r>
      <w:r w:rsidRPr="000F2811">
        <w:rPr>
          <w:rFonts w:ascii="Times New Roman" w:eastAsia="Times New Roman" w:hAnsi="Times New Roman" w:cs="Times New Roman"/>
          <w:color w:val="000000"/>
        </w:rPr>
        <w:t xml:space="preserve">duties or responsibilities to the COVID Event Coordinator, but the minimum duties and responsibilities </w:t>
      </w:r>
      <w:proofErr w:type="gramStart"/>
      <w:r w:rsidRPr="000F2811">
        <w:rPr>
          <w:rFonts w:ascii="Times New Roman" w:eastAsia="Times New Roman" w:hAnsi="Times New Roman" w:cs="Times New Roman"/>
          <w:color w:val="000000"/>
        </w:rPr>
        <w:t>are listed</w:t>
      </w:r>
      <w:proofErr w:type="gramEnd"/>
      <w:r w:rsidRPr="000F2811">
        <w:rPr>
          <w:rFonts w:ascii="Times New Roman" w:eastAsia="Times New Roman" w:hAnsi="Times New Roman" w:cs="Times New Roman"/>
          <w:color w:val="000000"/>
        </w:rPr>
        <w:t xml:space="preserve"> above.  </w:t>
      </w:r>
    </w:p>
    <w:p w:rsidR="003059A4" w:rsidRPr="003C2C59" w:rsidRDefault="003C2C59" w:rsidP="003C2C59">
      <w:pPr>
        <w:pStyle w:val="NormalWeb"/>
        <w:spacing w:before="191" w:beforeAutospacing="0" w:after="0" w:afterAutospacing="0"/>
        <w:ind w:left="720"/>
        <w:rPr>
          <w:b/>
        </w:rPr>
      </w:pPr>
      <w:proofErr w:type="spellStart"/>
      <w:r w:rsidRPr="003C2C59">
        <w:rPr>
          <w:b/>
        </w:rPr>
        <w:t>Dr</w:t>
      </w:r>
      <w:proofErr w:type="spellEnd"/>
      <w:r w:rsidRPr="003C2C59">
        <w:rPr>
          <w:b/>
        </w:rPr>
        <w:t xml:space="preserve"> Bley presented this to the Board </w:t>
      </w:r>
      <w:r>
        <w:rPr>
          <w:b/>
        </w:rPr>
        <w:t xml:space="preserve">who recommended schools implement a </w:t>
      </w:r>
      <w:proofErr w:type="spellStart"/>
      <w:proofErr w:type="gramStart"/>
      <w:r>
        <w:rPr>
          <w:b/>
        </w:rPr>
        <w:t>Covid</w:t>
      </w:r>
      <w:proofErr w:type="spellEnd"/>
      <w:r>
        <w:rPr>
          <w:b/>
        </w:rPr>
        <w:t xml:space="preserve">  Event</w:t>
      </w:r>
      <w:proofErr w:type="gramEnd"/>
      <w:r>
        <w:rPr>
          <w:b/>
        </w:rPr>
        <w:t xml:space="preserve"> Coordinator as above. </w:t>
      </w:r>
      <w:r w:rsidRPr="003C2C59">
        <w:rPr>
          <w:b/>
        </w:rPr>
        <w:t xml:space="preserve"> </w:t>
      </w:r>
    </w:p>
    <w:p w:rsidR="00214D44" w:rsidRDefault="00BA576C" w:rsidP="002103C1">
      <w:pPr>
        <w:pStyle w:val="NormalWeb"/>
        <w:numPr>
          <w:ilvl w:val="0"/>
          <w:numId w:val="3"/>
        </w:numPr>
        <w:spacing w:before="191" w:beforeAutospacing="0" w:after="0" w:afterAutospacing="0"/>
      </w:pPr>
      <w:r>
        <w:t xml:space="preserve">Research on Value of Full Time ATs in School: </w:t>
      </w:r>
      <w:proofErr w:type="spellStart"/>
      <w:r w:rsidR="003059A4">
        <w:t>Ms</w:t>
      </w:r>
      <w:proofErr w:type="spellEnd"/>
      <w:r w:rsidR="003059A4">
        <w:t xml:space="preserve"> Minutola</w:t>
      </w:r>
    </w:p>
    <w:p w:rsidR="000F2811" w:rsidRDefault="000F2811" w:rsidP="000F2811">
      <w:pPr>
        <w:pStyle w:val="NormalWeb"/>
        <w:spacing w:before="191" w:beforeAutospacing="0" w:after="0" w:afterAutospacing="0"/>
        <w:ind w:left="1080"/>
      </w:pPr>
      <w:r>
        <w:t xml:space="preserve">Approximately 53% of schools that have some sort of access to ATs have full time coverage </w:t>
      </w:r>
      <w:proofErr w:type="spellStart"/>
      <w:r>
        <w:t>nation wide</w:t>
      </w:r>
      <w:proofErr w:type="spellEnd"/>
      <w:r>
        <w:t>.  Only 34% of schools had no access. Various research presented on the value of a full time AT and their ability not only to reduce injuries (</w:t>
      </w:r>
      <w:proofErr w:type="spellStart"/>
      <w:r>
        <w:t>ave</w:t>
      </w:r>
      <w:proofErr w:type="spellEnd"/>
      <w:r>
        <w:t xml:space="preserve"> 22-34%) but a</w:t>
      </w:r>
      <w:r w:rsidR="00E55BB8">
        <w:t xml:space="preserve">lso decrease insurance costs </w:t>
      </w:r>
      <w:r w:rsidR="005B7492">
        <w:t>Although not significant</w:t>
      </w:r>
      <w:r w:rsidR="004511D2">
        <w:t xml:space="preserve"> net savings if through 3</w:t>
      </w:r>
      <w:r w:rsidR="004511D2" w:rsidRPr="004511D2">
        <w:rPr>
          <w:vertAlign w:val="superscript"/>
        </w:rPr>
        <w:t>rd</w:t>
      </w:r>
      <w:r w:rsidR="004511D2">
        <w:t xml:space="preserve"> parties</w:t>
      </w:r>
      <w:r w:rsidR="003C2C59">
        <w:t xml:space="preserve"> like hospital MD</w:t>
      </w:r>
      <w:r w:rsidR="005B7492">
        <w:t xml:space="preserve"> or PT clinics, , had considerable savings when ATs directly hired by schools </w:t>
      </w:r>
      <w:r w:rsidR="004511D2">
        <w:t>(</w:t>
      </w:r>
      <w:proofErr w:type="spellStart"/>
      <w:r w:rsidR="004511D2">
        <w:t>Hambelton</w:t>
      </w:r>
      <w:proofErr w:type="spellEnd"/>
      <w:r w:rsidR="004511D2">
        <w:t xml:space="preserve"> et al, </w:t>
      </w:r>
      <w:r w:rsidR="000B02FD">
        <w:t xml:space="preserve"> </w:t>
      </w:r>
      <w:r w:rsidR="004511D2">
        <w:t xml:space="preserve">M </w:t>
      </w:r>
      <w:r w:rsidR="000B02FD">
        <w:t xml:space="preserve">Koester et al </w:t>
      </w:r>
      <w:r w:rsidR="005B7492">
        <w:t>)</w:t>
      </w:r>
      <w:r w:rsidR="00E55BB8">
        <w:t xml:space="preserve">. </w:t>
      </w:r>
      <w:r w:rsidR="003C2C59">
        <w:t>Sample of insurance premi</w:t>
      </w:r>
      <w:r w:rsidR="005B7492">
        <w:t>um savings: “</w:t>
      </w:r>
      <w:r w:rsidR="00E55BB8">
        <w:t>Green</w:t>
      </w:r>
      <w:r w:rsidR="00046287">
        <w:t>ville County Schools declined [</w:t>
      </w:r>
      <w:r w:rsidR="00E55BB8">
        <w:t xml:space="preserve">in athletic injuries] yearly for which the total {school insurance} </w:t>
      </w:r>
      <w:proofErr w:type="gramStart"/>
      <w:r w:rsidR="00E55BB8">
        <w:t>premium ..was</w:t>
      </w:r>
      <w:proofErr w:type="gramEnd"/>
      <w:r w:rsidR="00E55BB8">
        <w:t xml:space="preserve"> reduced by approximately 50% </w:t>
      </w:r>
      <w:r w:rsidR="00E55BB8" w:rsidRPr="00FC6D27">
        <w:t>“  “</w:t>
      </w:r>
      <w:r w:rsidR="00B53E32" w:rsidRPr="00FC6D27">
        <w:t>$14.7 million is the estimated annual cost savings in one state</w:t>
      </w:r>
      <w:r w:rsidR="005B7492" w:rsidRPr="00FC6D27">
        <w:t xml:space="preserve"> (Oregon 99,233 student athletes</w:t>
      </w:r>
      <w:r w:rsidR="002602E8">
        <w:t xml:space="preserve"> compared to Delaware 28,079</w:t>
      </w:r>
      <w:r w:rsidR="00046287">
        <w:t>- 28%</w:t>
      </w:r>
      <w:r w:rsidR="005B7492" w:rsidRPr="00FC6D27">
        <w:t>)</w:t>
      </w:r>
      <w:r w:rsidR="00B53E32" w:rsidRPr="00FC6D27">
        <w:t xml:space="preserve"> if every high school employed a full time AT”</w:t>
      </w:r>
      <w:r w:rsidR="000B02FD">
        <w:t xml:space="preserve"> </w:t>
      </w:r>
    </w:p>
    <w:p w:rsidR="00AC6033" w:rsidRDefault="00AC6033" w:rsidP="000F2811">
      <w:pPr>
        <w:pStyle w:val="NormalWeb"/>
        <w:spacing w:before="191" w:beforeAutospacing="0" w:after="0" w:afterAutospacing="0"/>
        <w:ind w:left="1080"/>
      </w:pPr>
      <w:r w:rsidRPr="00C64F58">
        <w:rPr>
          <w:b/>
        </w:rPr>
        <w:lastRenderedPageBreak/>
        <w:t xml:space="preserve">Motion: Made by </w:t>
      </w:r>
      <w:proofErr w:type="spellStart"/>
      <w:r w:rsidRPr="00C64F58">
        <w:rPr>
          <w:b/>
        </w:rPr>
        <w:t>Dr</w:t>
      </w:r>
      <w:proofErr w:type="spellEnd"/>
      <w:r w:rsidRPr="00C64F58">
        <w:rPr>
          <w:b/>
        </w:rPr>
        <w:t xml:space="preserve"> </w:t>
      </w:r>
      <w:proofErr w:type="gramStart"/>
      <w:r w:rsidRPr="00C64F58">
        <w:rPr>
          <w:b/>
        </w:rPr>
        <w:t>Axe  and</w:t>
      </w:r>
      <w:proofErr w:type="gramEnd"/>
      <w:r w:rsidRPr="00C64F58">
        <w:rPr>
          <w:b/>
        </w:rPr>
        <w:t xml:space="preserve"> second by </w:t>
      </w:r>
      <w:proofErr w:type="spellStart"/>
      <w:r w:rsidRPr="00C64F58">
        <w:rPr>
          <w:b/>
        </w:rPr>
        <w:t>Dr</w:t>
      </w:r>
      <w:proofErr w:type="spellEnd"/>
      <w:r w:rsidRPr="00C64F58">
        <w:rPr>
          <w:b/>
        </w:rPr>
        <w:t xml:space="preserve"> Bley  </w:t>
      </w:r>
      <w:r w:rsidRPr="00C64F58">
        <w:rPr>
          <w:b/>
          <w:u w:val="single"/>
        </w:rPr>
        <w:t xml:space="preserve">All DIAA schools shall employ full time athletic trainers.   </w:t>
      </w:r>
      <w:r w:rsidR="00C64F58">
        <w:t xml:space="preserve">    </w:t>
      </w:r>
      <w:proofErr w:type="spellStart"/>
      <w:r w:rsidR="00C64F58">
        <w:t>Ms</w:t>
      </w:r>
      <w:proofErr w:type="spellEnd"/>
      <w:r w:rsidR="00C64F58">
        <w:t xml:space="preserve"> Minutola will organize a position paper to take to full DIAA Board for hopeful approval and forwarding to DOE. </w:t>
      </w:r>
    </w:p>
    <w:p w:rsidR="00C64F58" w:rsidRPr="00C64F58" w:rsidRDefault="00C64F58" w:rsidP="000F2811">
      <w:pPr>
        <w:pStyle w:val="NormalWeb"/>
        <w:spacing w:before="191" w:beforeAutospacing="0" w:after="0" w:afterAutospacing="0"/>
        <w:ind w:left="1080"/>
      </w:pPr>
    </w:p>
    <w:p w:rsidR="00E55BB8" w:rsidRPr="009845CB" w:rsidRDefault="00402F57" w:rsidP="009845CB">
      <w:pPr>
        <w:pStyle w:val="NormalWeb"/>
        <w:numPr>
          <w:ilvl w:val="1"/>
          <w:numId w:val="7"/>
        </w:numPr>
        <w:spacing w:before="191" w:beforeAutospacing="0" w:after="0" w:afterAutospacing="0"/>
        <w:rPr>
          <w:sz w:val="20"/>
          <w:szCs w:val="20"/>
        </w:rPr>
      </w:pPr>
      <w:hyperlink r:id="rId6" w:history="1">
        <w:r w:rsidR="00E55BB8" w:rsidRPr="009845CB">
          <w:rPr>
            <w:rStyle w:val="Hyperlink"/>
            <w:rFonts w:ascii="Arial" w:hAnsi="Arial" w:cs="Arial"/>
            <w:sz w:val="20"/>
            <w:szCs w:val="20"/>
            <w:shd w:val="clear" w:color="auto" w:fill="FFFFFF"/>
          </w:rPr>
          <w:t>https://injepijournal.biomedcentral.com/articles/10.1186/s40621-019-0194-y</w:t>
        </w:r>
      </w:hyperlink>
    </w:p>
    <w:p w:rsidR="00E55BB8" w:rsidRPr="009845CB" w:rsidRDefault="00402F57" w:rsidP="009845CB">
      <w:pPr>
        <w:pStyle w:val="NormalWeb"/>
        <w:numPr>
          <w:ilvl w:val="1"/>
          <w:numId w:val="7"/>
        </w:numPr>
        <w:spacing w:before="191" w:beforeAutospacing="0" w:after="0" w:afterAutospacing="0"/>
        <w:rPr>
          <w:sz w:val="20"/>
          <w:szCs w:val="20"/>
        </w:rPr>
      </w:pPr>
      <w:hyperlink r:id="rId7" w:history="1">
        <w:r w:rsidR="00E55BB8" w:rsidRPr="009845CB">
          <w:rPr>
            <w:rStyle w:val="Hyperlink"/>
            <w:rFonts w:ascii="Arial" w:hAnsi="Arial" w:cs="Arial"/>
            <w:sz w:val="20"/>
            <w:szCs w:val="20"/>
          </w:rPr>
          <w:t>https://www.nata.org/sites/default/files/at_value.pdf</w:t>
        </w:r>
      </w:hyperlink>
    </w:p>
    <w:p w:rsidR="00E55BB8" w:rsidRPr="009845CB" w:rsidRDefault="00402F57" w:rsidP="009845CB">
      <w:pPr>
        <w:pStyle w:val="ListParagraph"/>
        <w:numPr>
          <w:ilvl w:val="1"/>
          <w:numId w:val="7"/>
        </w:numPr>
        <w:spacing w:line="240" w:lineRule="auto"/>
        <w:rPr>
          <w:sz w:val="20"/>
          <w:szCs w:val="20"/>
        </w:rPr>
      </w:pPr>
      <w:hyperlink r:id="rId8" w:anchor=":~:text=Hiring%20a%20full%2Dtime%20athletic,if%20an%20injury%20does%20occur" w:history="1">
        <w:r w:rsidR="00E55BB8" w:rsidRPr="009845CB">
          <w:rPr>
            <w:rStyle w:val="Hyperlink"/>
            <w:sz w:val="20"/>
            <w:szCs w:val="20"/>
          </w:rPr>
          <w:t>https://thesportjournal.org/article/the-value-of-athletic-training-employment-in-secondary-school-athletics/#:~:text=Hiring%20a%20full%2Dtime%20athletic,if%20an%20injury%20does%20occur</w:t>
        </w:r>
      </w:hyperlink>
      <w:r w:rsidR="00E55BB8" w:rsidRPr="009845CB">
        <w:rPr>
          <w:sz w:val="20"/>
          <w:szCs w:val="20"/>
        </w:rPr>
        <w:t>.</w:t>
      </w:r>
    </w:p>
    <w:p w:rsidR="00E55BB8" w:rsidRPr="009845CB" w:rsidRDefault="00402F57" w:rsidP="009845CB">
      <w:pPr>
        <w:pStyle w:val="NormalWeb"/>
        <w:numPr>
          <w:ilvl w:val="1"/>
          <w:numId w:val="7"/>
        </w:numPr>
        <w:spacing w:before="191" w:beforeAutospacing="0" w:after="0" w:afterAutospacing="0"/>
        <w:rPr>
          <w:sz w:val="20"/>
          <w:szCs w:val="20"/>
        </w:rPr>
      </w:pPr>
      <w:hyperlink r:id="rId9" w:history="1">
        <w:r w:rsidR="00E55BB8" w:rsidRPr="009845CB">
          <w:rPr>
            <w:rStyle w:val="Hyperlink"/>
            <w:rFonts w:ascii="Arial" w:hAnsi="Arial" w:cs="Arial"/>
            <w:sz w:val="20"/>
            <w:szCs w:val="20"/>
            <w:shd w:val="clear" w:color="auto" w:fill="FFFFFF"/>
          </w:rPr>
          <w:t>https://www.newswise.com/articles/school-district-implements-new-health-model-that-reduced-student-athlete-injuries-by-22-percent-and-insurance-premiums-by-50-percent</w:t>
        </w:r>
      </w:hyperlink>
    </w:p>
    <w:p w:rsidR="00E55BB8" w:rsidRPr="009845CB" w:rsidRDefault="00402F57" w:rsidP="009845CB">
      <w:pPr>
        <w:pStyle w:val="NormalWeb"/>
        <w:numPr>
          <w:ilvl w:val="1"/>
          <w:numId w:val="7"/>
        </w:numPr>
        <w:spacing w:before="191" w:beforeAutospacing="0" w:after="0" w:afterAutospacing="0"/>
        <w:rPr>
          <w:sz w:val="20"/>
          <w:szCs w:val="20"/>
        </w:rPr>
      </w:pPr>
      <w:hyperlink r:id="rId10" w:tgtFrame="_blank" w:history="1">
        <w:r w:rsidR="00E55BB8" w:rsidRPr="009845CB">
          <w:rPr>
            <w:rFonts w:ascii="Arial" w:eastAsiaTheme="minorHAnsi" w:hAnsi="Arial" w:cs="Arial"/>
            <w:color w:val="1155CC"/>
            <w:sz w:val="20"/>
            <w:szCs w:val="20"/>
            <w:u w:val="single"/>
            <w:shd w:val="clear" w:color="auto" w:fill="FFFFFF"/>
          </w:rPr>
          <w:t>https://www.atyourownrisk.org/the-invaluable-value-of-an-athletic-trainer/</w:t>
        </w:r>
      </w:hyperlink>
    </w:p>
    <w:p w:rsidR="00BA576C" w:rsidRDefault="00484239" w:rsidP="000C431A">
      <w:pPr>
        <w:pStyle w:val="NormalWeb"/>
        <w:numPr>
          <w:ilvl w:val="0"/>
          <w:numId w:val="3"/>
        </w:numPr>
        <w:spacing w:before="191" w:beforeAutospacing="0" w:after="0" w:afterAutospacing="0"/>
        <w:rPr>
          <w:color w:val="000000"/>
        </w:rPr>
      </w:pPr>
      <w:r w:rsidRPr="00BA576C">
        <w:rPr>
          <w:color w:val="000000"/>
        </w:rPr>
        <w:t>Review of Winter Sports w/ DSMAC Recommendations</w:t>
      </w:r>
      <w:r w:rsidR="003E2635" w:rsidRPr="00BA576C">
        <w:rPr>
          <w:color w:val="000000"/>
        </w:rPr>
        <w:t xml:space="preserve">. </w:t>
      </w:r>
      <w:r w:rsidR="00FC6D27">
        <w:rPr>
          <w:color w:val="000000"/>
        </w:rPr>
        <w:t xml:space="preserve"> </w:t>
      </w:r>
    </w:p>
    <w:p w:rsidR="00F75D0D" w:rsidRDefault="00F75D0D" w:rsidP="00F75D0D">
      <w:pPr>
        <w:pStyle w:val="NormalWeb"/>
        <w:numPr>
          <w:ilvl w:val="1"/>
          <w:numId w:val="3"/>
        </w:numPr>
        <w:spacing w:before="191" w:beforeAutospacing="0" w:after="0" w:afterAutospacing="0"/>
        <w:rPr>
          <w:color w:val="000000"/>
        </w:rPr>
      </w:pPr>
      <w:r>
        <w:rPr>
          <w:color w:val="000000"/>
        </w:rPr>
        <w:t>Basketball</w:t>
      </w:r>
    </w:p>
    <w:p w:rsidR="00F75D0D" w:rsidRDefault="00F75D0D" w:rsidP="00F75D0D">
      <w:pPr>
        <w:pStyle w:val="NormalWeb"/>
        <w:numPr>
          <w:ilvl w:val="1"/>
          <w:numId w:val="3"/>
        </w:numPr>
        <w:spacing w:before="191" w:beforeAutospacing="0" w:after="0" w:afterAutospacing="0"/>
        <w:rPr>
          <w:color w:val="000000"/>
        </w:rPr>
      </w:pPr>
      <w:r>
        <w:rPr>
          <w:color w:val="000000"/>
        </w:rPr>
        <w:t>Swimming</w:t>
      </w:r>
    </w:p>
    <w:p w:rsidR="00F75D0D" w:rsidRDefault="00F75D0D" w:rsidP="00F75D0D">
      <w:pPr>
        <w:pStyle w:val="NormalWeb"/>
        <w:numPr>
          <w:ilvl w:val="1"/>
          <w:numId w:val="3"/>
        </w:numPr>
        <w:spacing w:before="191" w:beforeAutospacing="0" w:after="0" w:afterAutospacing="0"/>
        <w:rPr>
          <w:color w:val="000000"/>
        </w:rPr>
      </w:pPr>
      <w:proofErr w:type="gramStart"/>
      <w:r>
        <w:rPr>
          <w:color w:val="000000"/>
        </w:rPr>
        <w:t>Wrestling</w:t>
      </w:r>
      <w:r w:rsidR="00C64F58">
        <w:rPr>
          <w:color w:val="000000"/>
        </w:rPr>
        <w:t xml:space="preserve">  Sport</w:t>
      </w:r>
      <w:proofErr w:type="gramEnd"/>
      <w:r w:rsidR="00C64F58">
        <w:rPr>
          <w:color w:val="000000"/>
        </w:rPr>
        <w:t xml:space="preserve"> specific guidance has been approved by DIAA Board. </w:t>
      </w:r>
    </w:p>
    <w:p w:rsidR="00B15BF2" w:rsidRDefault="001908FB" w:rsidP="0006671B">
      <w:pPr>
        <w:pStyle w:val="NormalWeb"/>
        <w:numPr>
          <w:ilvl w:val="1"/>
          <w:numId w:val="3"/>
        </w:numPr>
        <w:spacing w:before="191" w:beforeAutospacing="0" w:after="0" w:afterAutospacing="0"/>
        <w:rPr>
          <w:color w:val="000000"/>
        </w:rPr>
      </w:pPr>
      <w:r>
        <w:rPr>
          <w:color w:val="000000"/>
        </w:rPr>
        <w:t>Indoor Track</w:t>
      </w:r>
      <w:r w:rsidR="002B4C69" w:rsidRPr="0006671B">
        <w:rPr>
          <w:color w:val="000000"/>
        </w:rPr>
        <w:t xml:space="preserve">  </w:t>
      </w:r>
      <w:r w:rsidR="002F465E">
        <w:rPr>
          <w:color w:val="000000"/>
        </w:rPr>
        <w:t xml:space="preserve">  Masks </w:t>
      </w:r>
      <w:proofErr w:type="gramStart"/>
      <w:r w:rsidR="002F465E">
        <w:rPr>
          <w:color w:val="000000"/>
        </w:rPr>
        <w:t>must be worn</w:t>
      </w:r>
      <w:proofErr w:type="gramEnd"/>
      <w:r w:rsidR="002F465E">
        <w:rPr>
          <w:color w:val="000000"/>
        </w:rPr>
        <w:t xml:space="preserve"> for all events including long distance running events. </w:t>
      </w:r>
    </w:p>
    <w:p w:rsidR="001908FB" w:rsidRPr="00F41B66" w:rsidRDefault="001908FB" w:rsidP="001908FB">
      <w:pPr>
        <w:pStyle w:val="NormalWeb"/>
        <w:numPr>
          <w:ilvl w:val="0"/>
          <w:numId w:val="3"/>
        </w:numPr>
        <w:spacing w:before="191" w:beforeAutospacing="0" w:after="0" w:afterAutospacing="0"/>
        <w:rPr>
          <w:b/>
          <w:color w:val="000000"/>
        </w:rPr>
      </w:pPr>
      <w:r>
        <w:rPr>
          <w:color w:val="000000"/>
        </w:rPr>
        <w:t>Spring Sports Recommendations</w:t>
      </w:r>
      <w:r w:rsidR="00C64F58">
        <w:rPr>
          <w:color w:val="000000"/>
        </w:rPr>
        <w:t xml:space="preserve">   DSMAC requested in the past not to have overlap of seasons, or minimal overlap. </w:t>
      </w:r>
      <w:proofErr w:type="spellStart"/>
      <w:r w:rsidR="00ED31BD">
        <w:rPr>
          <w:color w:val="000000"/>
        </w:rPr>
        <w:t>Ms</w:t>
      </w:r>
      <w:proofErr w:type="spellEnd"/>
      <w:r w:rsidR="00ED31BD">
        <w:rPr>
          <w:color w:val="000000"/>
        </w:rPr>
        <w:t xml:space="preserve"> Polk stated there is some overlap with basketball and wrestling, but indoor track and swimming </w:t>
      </w:r>
      <w:proofErr w:type="gramStart"/>
      <w:r w:rsidR="00ED31BD">
        <w:rPr>
          <w:color w:val="000000"/>
        </w:rPr>
        <w:t>should be almost done</w:t>
      </w:r>
      <w:proofErr w:type="gramEnd"/>
      <w:r w:rsidR="00ED31BD">
        <w:rPr>
          <w:color w:val="000000"/>
        </w:rPr>
        <w:t xml:space="preserve">.  </w:t>
      </w:r>
      <w:proofErr w:type="spellStart"/>
      <w:r w:rsidR="00ED31BD">
        <w:rPr>
          <w:color w:val="000000"/>
        </w:rPr>
        <w:t>Dr</w:t>
      </w:r>
      <w:proofErr w:type="spellEnd"/>
      <w:r w:rsidR="00ED31BD">
        <w:rPr>
          <w:color w:val="000000"/>
        </w:rPr>
        <w:t xml:space="preserve"> Bley requested DIAA Board change the dates to minimize overlap. </w:t>
      </w:r>
      <w:proofErr w:type="spellStart"/>
      <w:r w:rsidR="00ED31BD">
        <w:rPr>
          <w:color w:val="000000"/>
        </w:rPr>
        <w:t>Mr</w:t>
      </w:r>
      <w:proofErr w:type="spellEnd"/>
      <w:r w:rsidR="00ED31BD">
        <w:rPr>
          <w:color w:val="000000"/>
        </w:rPr>
        <w:t xml:space="preserve"> Fuhrmann requested moving spring sports back to March 8 and adding 1 week to the end</w:t>
      </w:r>
      <w:r w:rsidR="00ED31BD" w:rsidRPr="00F41B66">
        <w:rPr>
          <w:b/>
          <w:color w:val="000000"/>
        </w:rPr>
        <w:t xml:space="preserve">.  </w:t>
      </w:r>
      <w:proofErr w:type="spellStart"/>
      <w:r w:rsidR="00F41B66" w:rsidRPr="00F41B66">
        <w:rPr>
          <w:b/>
          <w:color w:val="000000"/>
        </w:rPr>
        <w:t>Dr</w:t>
      </w:r>
      <w:proofErr w:type="spellEnd"/>
      <w:r w:rsidR="00F41B66" w:rsidRPr="00F41B66">
        <w:rPr>
          <w:b/>
          <w:color w:val="000000"/>
        </w:rPr>
        <w:t xml:space="preserve"> Bley suggested that if weather is bad and spring teams are not able to practice outdoors, then virtual co</w:t>
      </w:r>
      <w:r w:rsidR="00F41B66">
        <w:rPr>
          <w:b/>
          <w:color w:val="000000"/>
        </w:rPr>
        <w:t xml:space="preserve">nditioning shall be performed starting week of March 1 </w:t>
      </w:r>
      <w:proofErr w:type="gramStart"/>
      <w:r w:rsidR="00F41B66">
        <w:rPr>
          <w:b/>
          <w:color w:val="000000"/>
        </w:rPr>
        <w:t xml:space="preserve">if </w:t>
      </w:r>
      <w:r w:rsidR="00F41B66" w:rsidRPr="00F41B66">
        <w:rPr>
          <w:b/>
          <w:color w:val="000000"/>
        </w:rPr>
        <w:t xml:space="preserve"> gym</w:t>
      </w:r>
      <w:proofErr w:type="gramEnd"/>
      <w:r w:rsidR="00F41B66" w:rsidRPr="00F41B66">
        <w:rPr>
          <w:b/>
          <w:color w:val="000000"/>
        </w:rPr>
        <w:t xml:space="preserve"> </w:t>
      </w:r>
      <w:r w:rsidR="00F41B66">
        <w:rPr>
          <w:b/>
          <w:color w:val="000000"/>
        </w:rPr>
        <w:t xml:space="preserve">is </w:t>
      </w:r>
      <w:r w:rsidR="00F41B66" w:rsidRPr="00F41B66">
        <w:rPr>
          <w:b/>
          <w:color w:val="000000"/>
        </w:rPr>
        <w:t xml:space="preserve">still being used by winter sports.  </w:t>
      </w:r>
      <w:r w:rsidR="00ED31BD" w:rsidRPr="00F41B66">
        <w:rPr>
          <w:b/>
          <w:color w:val="000000"/>
        </w:rPr>
        <w:t xml:space="preserve"> </w:t>
      </w:r>
    </w:p>
    <w:p w:rsidR="002B4C69" w:rsidRDefault="002B4C69" w:rsidP="001908FB">
      <w:pPr>
        <w:pStyle w:val="NormalWeb"/>
        <w:spacing w:before="181" w:beforeAutospacing="0" w:after="0" w:afterAutospacing="0"/>
        <w:ind w:left="59"/>
      </w:pPr>
      <w:r>
        <w:t>III</w:t>
      </w:r>
      <w:r w:rsidR="00A42292">
        <w:t xml:space="preserve">. Other Items for Discussion Only </w:t>
      </w:r>
      <w:r w:rsidR="00F41B66">
        <w:t xml:space="preserve">  </w:t>
      </w:r>
      <w:proofErr w:type="spellStart"/>
      <w:r w:rsidR="00F41B66">
        <w:t>Dr</w:t>
      </w:r>
      <w:proofErr w:type="spellEnd"/>
      <w:r w:rsidR="00F41B66">
        <w:t xml:space="preserve"> Bley clarified out of state play guidelines </w:t>
      </w:r>
      <w:r w:rsidR="002B4EB0">
        <w:tab/>
      </w:r>
    </w:p>
    <w:p w:rsidR="00722E5E" w:rsidRDefault="002B4C69" w:rsidP="0006671B">
      <w:pPr>
        <w:pStyle w:val="NormalWeb"/>
        <w:spacing w:before="178" w:beforeAutospacing="0" w:after="0" w:afterAutospacing="0"/>
        <w:ind w:left="136"/>
        <w:rPr>
          <w:color w:val="000000"/>
        </w:rPr>
      </w:pPr>
      <w:r>
        <w:rPr>
          <w:color w:val="000000"/>
        </w:rPr>
        <w:t>IV</w:t>
      </w:r>
      <w:r w:rsidR="00D23C12">
        <w:rPr>
          <w:color w:val="000000"/>
        </w:rPr>
        <w:t>. Public Comment </w:t>
      </w:r>
      <w:r w:rsidR="00722E5E">
        <w:rPr>
          <w:color w:val="000000"/>
        </w:rPr>
        <w:t xml:space="preserve">         </w:t>
      </w:r>
    </w:p>
    <w:p w:rsidR="001440A1" w:rsidRDefault="001440A1" w:rsidP="00D23C12">
      <w:pPr>
        <w:pStyle w:val="NormalWeb"/>
        <w:spacing w:before="1" w:beforeAutospacing="0" w:after="0" w:afterAutospacing="0"/>
        <w:ind w:left="728" w:firstLine="4"/>
        <w:rPr>
          <w:color w:val="000000"/>
          <w:sz w:val="18"/>
          <w:szCs w:val="18"/>
        </w:rPr>
      </w:pPr>
    </w:p>
    <w:p w:rsidR="00D23C12" w:rsidRDefault="00D23C12" w:rsidP="00D23C12">
      <w:pPr>
        <w:pStyle w:val="NormalWeb"/>
        <w:spacing w:before="1" w:beforeAutospacing="0" w:after="0" w:afterAutospacing="0"/>
        <w:ind w:left="728" w:firstLine="4"/>
      </w:pPr>
      <w:r>
        <w:rPr>
          <w:color w:val="000000"/>
          <w:sz w:val="18"/>
          <w:szCs w:val="18"/>
        </w:rPr>
        <w:t xml:space="preserve">Time </w:t>
      </w:r>
      <w:proofErr w:type="gramStart"/>
      <w:r>
        <w:rPr>
          <w:color w:val="000000"/>
          <w:sz w:val="18"/>
          <w:szCs w:val="18"/>
        </w:rPr>
        <w:t>has been allocated</w:t>
      </w:r>
      <w:proofErr w:type="gramEnd"/>
      <w:r>
        <w:rPr>
          <w:color w:val="000000"/>
          <w:sz w:val="18"/>
          <w:szCs w:val="18"/>
        </w:rPr>
        <w:t xml:space="preserve"> at the end of the meeting for individuals or groups to address the Committee on general issues.  Persons wishing to address the Committee can email their name, the name of their group (if speaking on behalf of a</w:t>
      </w:r>
      <w:proofErr w:type="gramStart"/>
      <w:r>
        <w:rPr>
          <w:color w:val="000000"/>
          <w:sz w:val="18"/>
          <w:szCs w:val="18"/>
        </w:rPr>
        <w:t>  group</w:t>
      </w:r>
      <w:proofErr w:type="gramEnd"/>
      <w:r>
        <w:rPr>
          <w:color w:val="000000"/>
          <w:sz w:val="18"/>
          <w:szCs w:val="18"/>
        </w:rPr>
        <w:t xml:space="preserve">), and the topic of their comment to </w:t>
      </w:r>
      <w:r>
        <w:rPr>
          <w:color w:val="0563C1"/>
          <w:sz w:val="18"/>
          <w:szCs w:val="18"/>
          <w:u w:val="single"/>
        </w:rPr>
        <w:t>diaa@doe.k12.de.us</w:t>
      </w:r>
      <w:r>
        <w:rPr>
          <w:color w:val="000000"/>
          <w:sz w:val="18"/>
          <w:szCs w:val="18"/>
        </w:rPr>
        <w:t>. The DIAA Office will compile a list. If a group wishes</w:t>
      </w:r>
      <w:proofErr w:type="gramStart"/>
      <w:r>
        <w:rPr>
          <w:color w:val="000000"/>
          <w:sz w:val="18"/>
          <w:szCs w:val="18"/>
        </w:rPr>
        <w:t>  to</w:t>
      </w:r>
      <w:proofErr w:type="gramEnd"/>
      <w:r>
        <w:rPr>
          <w:color w:val="000000"/>
          <w:sz w:val="18"/>
          <w:szCs w:val="18"/>
        </w:rPr>
        <w:t xml:space="preserve"> address the Committee, the group should choose one representative to speak. Comments will be limited to five</w:t>
      </w:r>
      <w:proofErr w:type="gramStart"/>
      <w:r>
        <w:rPr>
          <w:color w:val="000000"/>
          <w:sz w:val="18"/>
          <w:szCs w:val="18"/>
        </w:rPr>
        <w:t>  minutes</w:t>
      </w:r>
      <w:proofErr w:type="gramEnd"/>
      <w:r>
        <w:rPr>
          <w:color w:val="000000"/>
          <w:sz w:val="18"/>
          <w:szCs w:val="18"/>
        </w:rPr>
        <w:t xml:space="preserve"> per individual or group. Speakers will be recognized by the Committee’s Chairperson in the order their names</w:t>
      </w:r>
      <w:proofErr w:type="gramStart"/>
      <w:r>
        <w:rPr>
          <w:color w:val="000000"/>
          <w:sz w:val="18"/>
          <w:szCs w:val="18"/>
        </w:rPr>
        <w:t>  appear</w:t>
      </w:r>
      <w:proofErr w:type="gramEnd"/>
      <w:r>
        <w:rPr>
          <w:color w:val="000000"/>
          <w:sz w:val="18"/>
          <w:szCs w:val="18"/>
        </w:rPr>
        <w:t xml:space="preserve"> on the list compiled by the DIAA Office. If the circumstances require, the Commi</w:t>
      </w:r>
      <w:r w:rsidR="00F41B66">
        <w:rPr>
          <w:color w:val="000000"/>
          <w:sz w:val="18"/>
          <w:szCs w:val="18"/>
        </w:rPr>
        <w:t>ttee’s Chairperson may, at his </w:t>
      </w:r>
      <w:r>
        <w:rPr>
          <w:color w:val="000000"/>
          <w:sz w:val="18"/>
          <w:szCs w:val="18"/>
        </w:rPr>
        <w:t>or her disc</w:t>
      </w:r>
      <w:r w:rsidR="00F41B66">
        <w:rPr>
          <w:color w:val="000000"/>
          <w:sz w:val="18"/>
          <w:szCs w:val="18"/>
        </w:rPr>
        <w:t>r</w:t>
      </w:r>
      <w:r>
        <w:rPr>
          <w:color w:val="000000"/>
          <w:sz w:val="18"/>
          <w:szCs w:val="18"/>
        </w:rPr>
        <w:t>etion, limit the number of persons allowed to speak or the time designated for speaking. </w:t>
      </w:r>
    </w:p>
    <w:p w:rsidR="00D23C12" w:rsidRDefault="002B4C69" w:rsidP="00D23C12">
      <w:pPr>
        <w:pStyle w:val="NormalWeb"/>
        <w:spacing w:before="184" w:beforeAutospacing="0" w:after="0" w:afterAutospacing="0"/>
        <w:ind w:left="55"/>
      </w:pPr>
      <w:r>
        <w:rPr>
          <w:color w:val="000000"/>
        </w:rPr>
        <w:t>V</w:t>
      </w:r>
      <w:r w:rsidR="00D23C12">
        <w:rPr>
          <w:color w:val="000000"/>
        </w:rPr>
        <w:t>. Adjournment </w:t>
      </w:r>
      <w:r w:rsidR="00F90CE8">
        <w:rPr>
          <w:color w:val="000000"/>
        </w:rPr>
        <w:t xml:space="preserve"> </w:t>
      </w:r>
      <w:r w:rsidR="00F41B66">
        <w:rPr>
          <w:color w:val="000000"/>
        </w:rPr>
        <w:t xml:space="preserve"> Next meeting scheduled for 6pm Monday Feb 22</w:t>
      </w:r>
      <w:r w:rsidR="00402F57">
        <w:rPr>
          <w:color w:val="000000"/>
        </w:rPr>
        <w:t xml:space="preserve">Mr Beddow and </w:t>
      </w:r>
      <w:proofErr w:type="spellStart"/>
      <w:r w:rsidR="00402F57">
        <w:rPr>
          <w:color w:val="000000"/>
        </w:rPr>
        <w:t>Dr</w:t>
      </w:r>
      <w:proofErr w:type="spellEnd"/>
      <w:r w:rsidR="00402F57">
        <w:rPr>
          <w:color w:val="000000"/>
        </w:rPr>
        <w:t xml:space="preserve"> Laws</w:t>
      </w:r>
      <w:bookmarkStart w:id="0" w:name="_GoBack"/>
      <w:bookmarkEnd w:id="0"/>
      <w:r w:rsidR="00F41B66">
        <w:rPr>
          <w:color w:val="000000"/>
        </w:rPr>
        <w:t xml:space="preserve"> </w:t>
      </w:r>
    </w:p>
    <w:p w:rsidR="00D23C12" w:rsidRDefault="00D23C12" w:rsidP="00D23C12">
      <w:pPr>
        <w:pStyle w:val="NormalWeb"/>
        <w:spacing w:before="207" w:beforeAutospacing="0" w:after="0" w:afterAutospacing="0"/>
        <w:ind w:left="725" w:right="97" w:hanging="4"/>
        <w:rPr>
          <w:color w:val="000000"/>
          <w:sz w:val="18"/>
          <w:szCs w:val="18"/>
        </w:rPr>
      </w:pPr>
      <w:r>
        <w:rPr>
          <w:color w:val="000000"/>
          <w:sz w:val="18"/>
          <w:szCs w:val="18"/>
        </w:rPr>
        <w:lastRenderedPageBreak/>
        <w:t xml:space="preserve">NOTE: Pursuant to 29 </w:t>
      </w:r>
      <w:r>
        <w:rPr>
          <w:i/>
          <w:iCs/>
          <w:color w:val="000000"/>
          <w:sz w:val="18"/>
          <w:szCs w:val="18"/>
        </w:rPr>
        <w:t xml:space="preserve">Del. C. </w:t>
      </w:r>
      <w:r>
        <w:rPr>
          <w:color w:val="000000"/>
          <w:sz w:val="18"/>
          <w:szCs w:val="18"/>
        </w:rPr>
        <w:t>§ 10004(e)(2), the Delaware Interscholastic Athletic Association Sports Medicine Committees’ agenda shall be subject to change to include the addition or the deletion of items, including executive  sessions which arise at the time of the Board’s meeting. The times designated on the agenda are approximate and are</w:t>
      </w:r>
      <w:proofErr w:type="gramStart"/>
      <w:r>
        <w:rPr>
          <w:color w:val="000000"/>
          <w:sz w:val="18"/>
          <w:szCs w:val="18"/>
        </w:rPr>
        <w:t>  listed</w:t>
      </w:r>
      <w:proofErr w:type="gramEnd"/>
      <w:r>
        <w:rPr>
          <w:color w:val="000000"/>
          <w:sz w:val="18"/>
          <w:szCs w:val="18"/>
        </w:rPr>
        <w:t xml:space="preserve"> for administrative purposes only. The Committee reserves the right to hear any matter out of its order during the</w:t>
      </w:r>
      <w:proofErr w:type="gramStart"/>
      <w:r>
        <w:rPr>
          <w:color w:val="000000"/>
          <w:sz w:val="18"/>
          <w:szCs w:val="18"/>
        </w:rPr>
        <w:t>  meeting</w:t>
      </w:r>
      <w:proofErr w:type="gramEnd"/>
      <w:r>
        <w:rPr>
          <w:color w:val="000000"/>
          <w:sz w:val="18"/>
          <w:szCs w:val="18"/>
        </w:rPr>
        <w:t>. The Committee may also take breaks during the meeting.</w:t>
      </w:r>
      <w:r w:rsidR="005F5AAB">
        <w:rPr>
          <w:color w:val="000000"/>
          <w:sz w:val="18"/>
          <w:szCs w:val="18"/>
        </w:rPr>
        <w:t xml:space="preserve">  </w:t>
      </w:r>
    </w:p>
    <w:p w:rsidR="00D23C12" w:rsidRDefault="00D23C12" w:rsidP="00D23C12">
      <w:pPr>
        <w:pStyle w:val="NormalWeb"/>
        <w:spacing w:before="207" w:beforeAutospacing="0" w:after="0" w:afterAutospacing="0"/>
        <w:ind w:left="725" w:right="97" w:hanging="4"/>
      </w:pPr>
    </w:p>
    <w:p w:rsidR="00D23C12" w:rsidRDefault="00D23C12">
      <w:pPr>
        <w:rPr>
          <w:rFonts w:cstheme="minorHAnsi"/>
          <w:b/>
          <w:color w:val="FF0000"/>
        </w:rPr>
      </w:pPr>
    </w:p>
    <w:p w:rsidR="00D23C12" w:rsidRDefault="00D23C12">
      <w:pPr>
        <w:rPr>
          <w:rFonts w:cstheme="minorHAnsi"/>
          <w:b/>
          <w:color w:val="FF0000"/>
        </w:rPr>
      </w:pPr>
    </w:p>
    <w:p w:rsidR="00D23C12" w:rsidRDefault="00D23C12">
      <w:pPr>
        <w:rPr>
          <w:rFonts w:cstheme="minorHAnsi"/>
          <w:b/>
          <w:color w:val="FF0000"/>
        </w:rPr>
      </w:pPr>
    </w:p>
    <w:sectPr w:rsidR="00D2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51E"/>
    <w:multiLevelType w:val="hybridMultilevel"/>
    <w:tmpl w:val="E74A9C40"/>
    <w:lvl w:ilvl="0" w:tplc="DFE034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2FCD"/>
    <w:multiLevelType w:val="hybridMultilevel"/>
    <w:tmpl w:val="B7F00340"/>
    <w:lvl w:ilvl="0" w:tplc="E84A2116">
      <w:start w:val="1"/>
      <w:numFmt w:val="upperLetter"/>
      <w:lvlText w:val="%1."/>
      <w:lvlJc w:val="left"/>
      <w:pPr>
        <w:ind w:left="1080" w:hanging="360"/>
      </w:pPr>
      <w:rPr>
        <w:rFonts w:cstheme="minorBidi"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D12C6"/>
    <w:multiLevelType w:val="hybridMultilevel"/>
    <w:tmpl w:val="5F3C1E8C"/>
    <w:lvl w:ilvl="0" w:tplc="E6FA9840">
      <w:start w:val="1"/>
      <w:numFmt w:val="upperLetter"/>
      <w:lvlText w:val="%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 w15:restartNumberingAfterBreak="0">
    <w:nsid w:val="2A99754E"/>
    <w:multiLevelType w:val="multilevel"/>
    <w:tmpl w:val="FBF8E5EA"/>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3CDF79EB"/>
    <w:multiLevelType w:val="hybridMultilevel"/>
    <w:tmpl w:val="D9A4E5AE"/>
    <w:lvl w:ilvl="0" w:tplc="8B163F96">
      <w:start w:val="1"/>
      <w:numFmt w:val="lowerLetter"/>
      <w:lvlText w:val="%1."/>
      <w:lvlJc w:val="left"/>
      <w:pPr>
        <w:ind w:left="1082" w:hanging="360"/>
      </w:pPr>
      <w:rPr>
        <w:rFonts w:hint="default"/>
        <w:color w:val="000000"/>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5" w15:restartNumberingAfterBreak="0">
    <w:nsid w:val="3DB914B9"/>
    <w:multiLevelType w:val="hybridMultilevel"/>
    <w:tmpl w:val="F1389F76"/>
    <w:lvl w:ilvl="0" w:tplc="25F8F5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51716"/>
    <w:multiLevelType w:val="hybridMultilevel"/>
    <w:tmpl w:val="32A41C92"/>
    <w:lvl w:ilvl="0" w:tplc="1A9E851E">
      <w:start w:val="1"/>
      <w:numFmt w:val="upperLetter"/>
      <w:lvlText w:val="%1."/>
      <w:lvlJc w:val="left"/>
      <w:pPr>
        <w:ind w:left="1080" w:hanging="360"/>
      </w:pPr>
      <w:rPr>
        <w:rFonts w:hint="default"/>
        <w:color w:val="000000"/>
      </w:rPr>
    </w:lvl>
    <w:lvl w:ilvl="1" w:tplc="EFAAE54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310D91"/>
    <w:multiLevelType w:val="hybridMultilevel"/>
    <w:tmpl w:val="6434BA88"/>
    <w:lvl w:ilvl="0" w:tplc="D22ED9D6">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636AFD"/>
    <w:multiLevelType w:val="hybridMultilevel"/>
    <w:tmpl w:val="CA2A4C7C"/>
    <w:lvl w:ilvl="0" w:tplc="4DDAF2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4B25A2"/>
    <w:multiLevelType w:val="hybridMultilevel"/>
    <w:tmpl w:val="BCE29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12"/>
    <w:rsid w:val="0003246E"/>
    <w:rsid w:val="00046287"/>
    <w:rsid w:val="0006671B"/>
    <w:rsid w:val="00090914"/>
    <w:rsid w:val="000B02FD"/>
    <w:rsid w:val="000C431A"/>
    <w:rsid w:val="000E4DF5"/>
    <w:rsid w:val="000F2811"/>
    <w:rsid w:val="000F679D"/>
    <w:rsid w:val="00101971"/>
    <w:rsid w:val="00142E8A"/>
    <w:rsid w:val="001440A1"/>
    <w:rsid w:val="00146801"/>
    <w:rsid w:val="001630AA"/>
    <w:rsid w:val="001759B5"/>
    <w:rsid w:val="001908FB"/>
    <w:rsid w:val="002103C1"/>
    <w:rsid w:val="00214D44"/>
    <w:rsid w:val="002602E8"/>
    <w:rsid w:val="00270E83"/>
    <w:rsid w:val="00286DA6"/>
    <w:rsid w:val="002B4C69"/>
    <w:rsid w:val="002B4EB0"/>
    <w:rsid w:val="002F465E"/>
    <w:rsid w:val="002F7AE8"/>
    <w:rsid w:val="003059A4"/>
    <w:rsid w:val="00336A4B"/>
    <w:rsid w:val="00372E99"/>
    <w:rsid w:val="00385FE6"/>
    <w:rsid w:val="003C2C59"/>
    <w:rsid w:val="003E2635"/>
    <w:rsid w:val="00400431"/>
    <w:rsid w:val="00402F57"/>
    <w:rsid w:val="00412B33"/>
    <w:rsid w:val="00413EFD"/>
    <w:rsid w:val="004511D2"/>
    <w:rsid w:val="00484239"/>
    <w:rsid w:val="004A3A94"/>
    <w:rsid w:val="004B4B5F"/>
    <w:rsid w:val="004C0599"/>
    <w:rsid w:val="005335EC"/>
    <w:rsid w:val="00544D9C"/>
    <w:rsid w:val="00555E0F"/>
    <w:rsid w:val="00570A22"/>
    <w:rsid w:val="005B30CF"/>
    <w:rsid w:val="005B7492"/>
    <w:rsid w:val="005C20CE"/>
    <w:rsid w:val="005D5808"/>
    <w:rsid w:val="005F30CB"/>
    <w:rsid w:val="005F5AAB"/>
    <w:rsid w:val="00621668"/>
    <w:rsid w:val="006419B5"/>
    <w:rsid w:val="00655C1F"/>
    <w:rsid w:val="00657F57"/>
    <w:rsid w:val="0066384F"/>
    <w:rsid w:val="006A3CA1"/>
    <w:rsid w:val="006D7942"/>
    <w:rsid w:val="00701E4E"/>
    <w:rsid w:val="00710028"/>
    <w:rsid w:val="00710BEF"/>
    <w:rsid w:val="00717F6C"/>
    <w:rsid w:val="00722E5E"/>
    <w:rsid w:val="00731A06"/>
    <w:rsid w:val="00773E33"/>
    <w:rsid w:val="007B04D8"/>
    <w:rsid w:val="007D631F"/>
    <w:rsid w:val="007F3BBC"/>
    <w:rsid w:val="008535B0"/>
    <w:rsid w:val="00862D57"/>
    <w:rsid w:val="00873ADC"/>
    <w:rsid w:val="008B56B2"/>
    <w:rsid w:val="008F0A73"/>
    <w:rsid w:val="00906029"/>
    <w:rsid w:val="009379A7"/>
    <w:rsid w:val="00957EA5"/>
    <w:rsid w:val="009845CB"/>
    <w:rsid w:val="009B5F21"/>
    <w:rsid w:val="009D047A"/>
    <w:rsid w:val="00A16236"/>
    <w:rsid w:val="00A22397"/>
    <w:rsid w:val="00A42292"/>
    <w:rsid w:val="00A959FB"/>
    <w:rsid w:val="00AB15AE"/>
    <w:rsid w:val="00AC15F2"/>
    <w:rsid w:val="00AC4C9B"/>
    <w:rsid w:val="00AC5F64"/>
    <w:rsid w:val="00AC6033"/>
    <w:rsid w:val="00AE60B6"/>
    <w:rsid w:val="00B15BF2"/>
    <w:rsid w:val="00B27417"/>
    <w:rsid w:val="00B36CE3"/>
    <w:rsid w:val="00B53E32"/>
    <w:rsid w:val="00B73C94"/>
    <w:rsid w:val="00B74038"/>
    <w:rsid w:val="00BA576C"/>
    <w:rsid w:val="00C14F3A"/>
    <w:rsid w:val="00C42516"/>
    <w:rsid w:val="00C51DA7"/>
    <w:rsid w:val="00C6136F"/>
    <w:rsid w:val="00C64F58"/>
    <w:rsid w:val="00CB3C86"/>
    <w:rsid w:val="00CB6D3A"/>
    <w:rsid w:val="00D01C11"/>
    <w:rsid w:val="00D01F2D"/>
    <w:rsid w:val="00D23C12"/>
    <w:rsid w:val="00D27A16"/>
    <w:rsid w:val="00D32989"/>
    <w:rsid w:val="00D93130"/>
    <w:rsid w:val="00DB07E4"/>
    <w:rsid w:val="00DC40A6"/>
    <w:rsid w:val="00DD5918"/>
    <w:rsid w:val="00E00DFE"/>
    <w:rsid w:val="00E07CC3"/>
    <w:rsid w:val="00E22CD0"/>
    <w:rsid w:val="00E55BB8"/>
    <w:rsid w:val="00ED31BD"/>
    <w:rsid w:val="00EE3FCF"/>
    <w:rsid w:val="00F41B66"/>
    <w:rsid w:val="00F75D0D"/>
    <w:rsid w:val="00F83FBF"/>
    <w:rsid w:val="00F90CE8"/>
    <w:rsid w:val="00F97F1D"/>
    <w:rsid w:val="00FC6D27"/>
    <w:rsid w:val="00FE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DBAF"/>
  <w15:chartTrackingRefBased/>
  <w15:docId w15:val="{00EF600B-A122-4C0B-A5CA-E3A3E53A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C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3C12"/>
    <w:pPr>
      <w:ind w:left="720"/>
      <w:contextualSpacing/>
    </w:pPr>
  </w:style>
  <w:style w:type="character" w:styleId="Hyperlink">
    <w:name w:val="Hyperlink"/>
    <w:basedOn w:val="DefaultParagraphFont"/>
    <w:uiPriority w:val="99"/>
    <w:unhideWhenUsed/>
    <w:rsid w:val="004C0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1639">
      <w:bodyDiv w:val="1"/>
      <w:marLeft w:val="0"/>
      <w:marRight w:val="0"/>
      <w:marTop w:val="0"/>
      <w:marBottom w:val="0"/>
      <w:divBdr>
        <w:top w:val="none" w:sz="0" w:space="0" w:color="auto"/>
        <w:left w:val="none" w:sz="0" w:space="0" w:color="auto"/>
        <w:bottom w:val="none" w:sz="0" w:space="0" w:color="auto"/>
        <w:right w:val="none" w:sz="0" w:space="0" w:color="auto"/>
      </w:divBdr>
    </w:div>
    <w:div w:id="167405104">
      <w:bodyDiv w:val="1"/>
      <w:marLeft w:val="0"/>
      <w:marRight w:val="0"/>
      <w:marTop w:val="0"/>
      <w:marBottom w:val="0"/>
      <w:divBdr>
        <w:top w:val="none" w:sz="0" w:space="0" w:color="auto"/>
        <w:left w:val="none" w:sz="0" w:space="0" w:color="auto"/>
        <w:bottom w:val="none" w:sz="0" w:space="0" w:color="auto"/>
        <w:right w:val="none" w:sz="0" w:space="0" w:color="auto"/>
      </w:divBdr>
    </w:div>
    <w:div w:id="460266667">
      <w:bodyDiv w:val="1"/>
      <w:marLeft w:val="0"/>
      <w:marRight w:val="0"/>
      <w:marTop w:val="0"/>
      <w:marBottom w:val="0"/>
      <w:divBdr>
        <w:top w:val="none" w:sz="0" w:space="0" w:color="auto"/>
        <w:left w:val="none" w:sz="0" w:space="0" w:color="auto"/>
        <w:bottom w:val="none" w:sz="0" w:space="0" w:color="auto"/>
        <w:right w:val="none" w:sz="0" w:space="0" w:color="auto"/>
      </w:divBdr>
    </w:div>
    <w:div w:id="794250958">
      <w:bodyDiv w:val="1"/>
      <w:marLeft w:val="0"/>
      <w:marRight w:val="0"/>
      <w:marTop w:val="0"/>
      <w:marBottom w:val="0"/>
      <w:divBdr>
        <w:top w:val="none" w:sz="0" w:space="0" w:color="auto"/>
        <w:left w:val="none" w:sz="0" w:space="0" w:color="auto"/>
        <w:bottom w:val="none" w:sz="0" w:space="0" w:color="auto"/>
        <w:right w:val="none" w:sz="0" w:space="0" w:color="auto"/>
      </w:divBdr>
    </w:div>
    <w:div w:id="1125386983">
      <w:bodyDiv w:val="1"/>
      <w:marLeft w:val="0"/>
      <w:marRight w:val="0"/>
      <w:marTop w:val="0"/>
      <w:marBottom w:val="0"/>
      <w:divBdr>
        <w:top w:val="none" w:sz="0" w:space="0" w:color="auto"/>
        <w:left w:val="none" w:sz="0" w:space="0" w:color="auto"/>
        <w:bottom w:val="none" w:sz="0" w:space="0" w:color="auto"/>
        <w:right w:val="none" w:sz="0" w:space="0" w:color="auto"/>
      </w:divBdr>
    </w:div>
    <w:div w:id="114184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portjournal.org/article/the-value-of-athletic-training-employment-in-secondary-school-athletics/" TargetMode="External"/><Relationship Id="rId3" Type="http://schemas.openxmlformats.org/officeDocument/2006/relationships/settings" Target="settings.xml"/><Relationship Id="rId7" Type="http://schemas.openxmlformats.org/officeDocument/2006/relationships/hyperlink" Target="https://www.nata.org/sites/default/files/at_valu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jepijournal.biomedcentral.com/articles/10.1186/s40621-019-0194-y" TargetMode="External"/><Relationship Id="rId11" Type="http://schemas.openxmlformats.org/officeDocument/2006/relationships/fontTable" Target="fontTable.xml"/><Relationship Id="rId5" Type="http://schemas.openxmlformats.org/officeDocument/2006/relationships/hyperlink" Target="https://coronavirus.delaware.gov/contact/" TargetMode="External"/><Relationship Id="rId10" Type="http://schemas.openxmlformats.org/officeDocument/2006/relationships/hyperlink" Target="https://www.atyourownrisk.org/the-invaluable-value-of-an-athletic-trainer/" TargetMode="External"/><Relationship Id="rId4" Type="http://schemas.openxmlformats.org/officeDocument/2006/relationships/webSettings" Target="webSettings.xml"/><Relationship Id="rId9" Type="http://schemas.openxmlformats.org/officeDocument/2006/relationships/hyperlink" Target="https://www.newswise.com/articles/school-district-implements-new-health-model-that-reduced-student-athlete-injuries-by-22-percent-and-insurance-premiums-by-50-per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JKnowles</dc:creator>
  <cp:keywords/>
  <dc:description/>
  <cp:lastModifiedBy>JKnowles</cp:lastModifiedBy>
  <cp:revision>14</cp:revision>
  <cp:lastPrinted>2020-12-07T13:23:00Z</cp:lastPrinted>
  <dcterms:created xsi:type="dcterms:W3CDTF">2021-01-25T19:10:00Z</dcterms:created>
  <dcterms:modified xsi:type="dcterms:W3CDTF">2021-01-26T00:43:00Z</dcterms:modified>
</cp:coreProperties>
</file>